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>
      <w:bookmarkStart w:id="0" w:name="_GoBack"/>
      <w:bookmarkEnd w:id="0"/>
    </w:p>
    <w:p w:rsidR="0033093B" w:rsidRPr="0033093B" w:rsidRDefault="0033093B" w:rsidP="0033093B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33093B">
        <w:rPr>
          <w:rFonts w:cs="Times New Roman"/>
          <w:b/>
          <w:color w:val="943634" w:themeColor="accent2" w:themeShade="BF"/>
          <w:sz w:val="28"/>
          <w:szCs w:val="28"/>
        </w:rPr>
        <w:t>Möglicher Ablauf eines Gesundheitstages von 9 – 13 Uhr</w:t>
      </w:r>
    </w:p>
    <w:p w:rsidR="0033093B" w:rsidRDefault="0033093B" w:rsidP="0033093B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33093B">
        <w:rPr>
          <w:rFonts w:cs="Times New Roman"/>
          <w:b/>
          <w:color w:val="943634" w:themeColor="accent2" w:themeShade="BF"/>
          <w:sz w:val="28"/>
          <w:szCs w:val="28"/>
        </w:rPr>
        <w:t>Thema: Rückengesundheit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348"/>
        <w:gridCol w:w="7940"/>
      </w:tblGrid>
      <w:tr w:rsidR="0033093B" w:rsidRPr="0033093B" w:rsidTr="00365651"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3093B">
              <w:rPr>
                <w:rFonts w:asciiTheme="minorHAnsi" w:hAnsiTheme="minorHAnsi"/>
                <w:b/>
                <w:sz w:val="22"/>
                <w:szCs w:val="22"/>
              </w:rPr>
              <w:t>Uhrzeit</w:t>
            </w:r>
          </w:p>
        </w:tc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3093B">
              <w:rPr>
                <w:rFonts w:asciiTheme="minorHAnsi" w:hAnsiTheme="minorHAnsi"/>
                <w:b/>
                <w:sz w:val="22"/>
                <w:szCs w:val="22"/>
              </w:rPr>
              <w:t>Vorträge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und Aktionen</w:t>
            </w:r>
          </w:p>
        </w:tc>
      </w:tr>
      <w:tr w:rsidR="0033093B" w:rsidRPr="0033093B" w:rsidTr="00365651"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9:00 – 9:05</w:t>
            </w:r>
          </w:p>
        </w:tc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Begrüßung &amp; Einführung  durch die Geschäftsleitung und den Betriebsrat</w:t>
            </w:r>
          </w:p>
        </w:tc>
      </w:tr>
      <w:tr w:rsidR="0033093B" w:rsidRPr="0033093B" w:rsidTr="00365651"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9:05 – 9:35</w:t>
            </w:r>
          </w:p>
        </w:tc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Vortrag: Volkskrankheit Rückenschmerzen</w:t>
            </w:r>
          </w:p>
        </w:tc>
      </w:tr>
      <w:tr w:rsidR="0033093B" w:rsidRPr="0033093B" w:rsidTr="00365651"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9:45 – 11:15</w:t>
            </w:r>
          </w:p>
        </w:tc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Schnupperkurs: Rückenschule</w:t>
            </w:r>
          </w:p>
        </w:tc>
      </w:tr>
      <w:tr w:rsidR="0033093B" w:rsidRPr="0033093B" w:rsidTr="00365651"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11:15 – 12:15</w:t>
            </w:r>
          </w:p>
        </w:tc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Infostand &amp; Gesundheitscheck: Wirbelsäulenvermessung und persönliche Beratung</w:t>
            </w:r>
          </w:p>
        </w:tc>
      </w:tr>
      <w:tr w:rsidR="0033093B" w:rsidRPr="0033093B" w:rsidTr="00365651"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12:15 – 13:00</w:t>
            </w:r>
          </w:p>
        </w:tc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Ausklang bei gemeinsamem Mittagspause mit verschiedenen Angeboten von gesunder Ernährung</w:t>
            </w:r>
          </w:p>
        </w:tc>
      </w:tr>
      <w:tr w:rsidR="0033093B" w:rsidRPr="0033093B" w:rsidTr="00365651"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13:00</w:t>
            </w:r>
          </w:p>
        </w:tc>
        <w:tc>
          <w:tcPr>
            <w:tcW w:w="0" w:type="auto"/>
          </w:tcPr>
          <w:p w:rsidR="0033093B" w:rsidRPr="0033093B" w:rsidRDefault="0033093B" w:rsidP="0033093B">
            <w:pPr>
              <w:rPr>
                <w:rFonts w:asciiTheme="minorHAnsi" w:hAnsiTheme="minorHAnsi"/>
                <w:sz w:val="22"/>
                <w:szCs w:val="22"/>
              </w:rPr>
            </w:pPr>
            <w:r w:rsidRPr="0033093B">
              <w:rPr>
                <w:rFonts w:asciiTheme="minorHAnsi" w:hAnsiTheme="minorHAnsi"/>
                <w:sz w:val="22"/>
                <w:szCs w:val="22"/>
              </w:rPr>
              <w:t>Ende</w:t>
            </w:r>
          </w:p>
        </w:tc>
      </w:tr>
    </w:tbl>
    <w:p w:rsidR="00645C6A" w:rsidRPr="00C205E5" w:rsidRDefault="00645C6A" w:rsidP="0033093B"/>
    <w:sectPr w:rsidR="00645C6A" w:rsidRPr="00C205E5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4A7F42" w:rsidRDefault="008368C8" w:rsidP="008368C8">
    <w:pPr>
      <w:pStyle w:val="Fuzeile"/>
      <w:rPr>
        <w:b/>
        <w:color w:val="A6A6A6" w:themeColor="background1" w:themeShade="A6"/>
        <w:sz w:val="18"/>
        <w:szCs w:val="18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4A7F42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380401">
      <w:rPr>
        <w:b/>
        <w:color w:val="A6A6A6" w:themeColor="background1" w:themeShade="A6"/>
        <w:sz w:val="16"/>
        <w:szCs w:val="16"/>
        <w:lang w:val="en-US"/>
      </w:rPr>
      <w:t>Mai 2020</w:t>
    </w:r>
    <w:r w:rsidR="00645C6A" w:rsidRPr="004A7F42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4A7F42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4A7F42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4A7F42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093B"/>
    <w:rsid w:val="00332460"/>
    <w:rsid w:val="00380401"/>
    <w:rsid w:val="0043100C"/>
    <w:rsid w:val="004669C4"/>
    <w:rsid w:val="004A7F42"/>
    <w:rsid w:val="004E4B9B"/>
    <w:rsid w:val="005B72E6"/>
    <w:rsid w:val="005C1193"/>
    <w:rsid w:val="005E2E83"/>
    <w:rsid w:val="0062183F"/>
    <w:rsid w:val="00645C6A"/>
    <w:rsid w:val="007B14D4"/>
    <w:rsid w:val="007C20F8"/>
    <w:rsid w:val="008368C8"/>
    <w:rsid w:val="008F1965"/>
    <w:rsid w:val="009D1ADA"/>
    <w:rsid w:val="00A61090"/>
    <w:rsid w:val="00AB6068"/>
    <w:rsid w:val="00B9423A"/>
    <w:rsid w:val="00BE3933"/>
    <w:rsid w:val="00C205E5"/>
    <w:rsid w:val="00CC14C0"/>
    <w:rsid w:val="00D33CF9"/>
    <w:rsid w:val="00E14C60"/>
    <w:rsid w:val="00E66085"/>
    <w:rsid w:val="00EF6068"/>
    <w:rsid w:val="00FB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330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330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7\11.07.2017%20Gesundheitstag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2017-07-03T12:34:00Z</dcterms:created>
  <dcterms:modified xsi:type="dcterms:W3CDTF">2020-05-15T12:02:00Z</dcterms:modified>
</cp:coreProperties>
</file>