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7CA4D" w14:textId="77777777" w:rsidR="00645C6A" w:rsidRPr="0043100C" w:rsidRDefault="00645C6A"/>
    <w:p w14:paraId="41C92626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E93D4C">
        <w:rPr>
          <w:rFonts w:cs="Times New Roman"/>
          <w:b/>
          <w:color w:val="943634" w:themeColor="accent2" w:themeShade="BF"/>
          <w:sz w:val="28"/>
          <w:szCs w:val="28"/>
        </w:rPr>
        <w:t>Ausschüsse und Arbeitsgruppen: Feststellung und</w:t>
      </w:r>
    </w:p>
    <w:p w14:paraId="2F9E4D66" w14:textId="5CC95E10" w:rsidR="00B135C6" w:rsidRDefault="00E93D4C" w:rsidP="00E93D4C">
      <w:pPr>
        <w:autoSpaceDE w:val="0"/>
        <w:autoSpaceDN w:val="0"/>
        <w:adjustRightInd w:val="0"/>
        <w:spacing w:after="120"/>
        <w:rPr>
          <w:rFonts w:cs="Times New Roman"/>
          <w:b/>
          <w:color w:val="943634" w:themeColor="accent2" w:themeShade="BF"/>
          <w:sz w:val="28"/>
          <w:szCs w:val="28"/>
        </w:rPr>
      </w:pPr>
      <w:r w:rsidRPr="00E93D4C">
        <w:rPr>
          <w:rFonts w:cs="Times New Roman"/>
          <w:b/>
          <w:color w:val="943634" w:themeColor="accent2" w:themeShade="BF"/>
          <w:sz w:val="28"/>
          <w:szCs w:val="28"/>
        </w:rPr>
        <w:t>Protokollierung der Wahl</w:t>
      </w:r>
      <w:r w:rsidR="00B135C6" w:rsidRPr="00B135C6">
        <w:rPr>
          <w:rFonts w:cs="Times New Roman"/>
          <w:b/>
          <w:color w:val="943634" w:themeColor="accent2" w:themeShade="BF"/>
          <w:sz w:val="28"/>
          <w:szCs w:val="28"/>
        </w:rPr>
        <w:t xml:space="preserve"> </w:t>
      </w:r>
    </w:p>
    <w:p w14:paraId="13BF2DB3" w14:textId="77777777" w:rsidR="00B135C6" w:rsidRPr="00B135C6" w:rsidRDefault="00B135C6" w:rsidP="00B135C6">
      <w:pPr>
        <w:autoSpaceDE w:val="0"/>
        <w:autoSpaceDN w:val="0"/>
        <w:adjustRightInd w:val="0"/>
        <w:spacing w:after="120"/>
        <w:rPr>
          <w:rFonts w:cs="Calibri"/>
          <w:b/>
          <w:bCs/>
          <w:sz w:val="24"/>
          <w:szCs w:val="24"/>
        </w:rPr>
      </w:pPr>
    </w:p>
    <w:p w14:paraId="33DD165E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Nach Durchführung der Wahl muss das Ergebnis festgestellt und in das Protokoll aufgenommen werden.</w:t>
      </w:r>
    </w:p>
    <w:p w14:paraId="43AFE24C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4D8968C2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Eine Formulierung kann wie folgt aussehen:</w:t>
      </w:r>
    </w:p>
    <w:p w14:paraId="2B84AA94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Der Betriebsrat wählt aus seiner Mitte folgende Mitglieder in den Ausschuss für soziale Angelegenheiten:</w:t>
      </w:r>
    </w:p>
    <w:p w14:paraId="1B90A9EA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1.)</w:t>
      </w:r>
    </w:p>
    <w:p w14:paraId="17D327B0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Herr A mit</w:t>
      </w:r>
    </w:p>
    <w:p w14:paraId="1AA64ED3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... Jastimmen, ... Neinstimmen und ... Enthaltungen</w:t>
      </w:r>
    </w:p>
    <w:p w14:paraId="792ABDDB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Frau B mit</w:t>
      </w:r>
    </w:p>
    <w:p w14:paraId="77C26627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... Jastimmen, ... Neinstimmen und ... Enthaltungen</w:t>
      </w:r>
    </w:p>
    <w:p w14:paraId="77D5E013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Frau C mit</w:t>
      </w:r>
    </w:p>
    <w:p w14:paraId="6302271F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... Jastimmen, ... Neinstimmen und ... Enthaltungen.</w:t>
      </w:r>
    </w:p>
    <w:p w14:paraId="64A3B197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ab/>
        <w:t>Herr A, Frau B und Frau C erklären, dass sie die Wahl annehmen.</w:t>
      </w:r>
    </w:p>
    <w:p w14:paraId="76E0EC2E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</w:p>
    <w:p w14:paraId="2DD1AA5B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2.)</w:t>
      </w:r>
    </w:p>
    <w:p w14:paraId="5F813275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Herr D wird zum Ersatzmitglied gewählt mit</w:t>
      </w:r>
    </w:p>
    <w:p w14:paraId="7A79A4B1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... Jastimmen, ... Neinstimmen und ... Enthaltungen</w:t>
      </w:r>
    </w:p>
    <w:p w14:paraId="27B0139D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Auch Herr D erklärt, dass er die Wahl annimmt.</w:t>
      </w:r>
    </w:p>
    <w:p w14:paraId="28ED2482" w14:textId="77777777" w:rsidR="00E93D4C" w:rsidRPr="00E93D4C" w:rsidRDefault="00E93D4C" w:rsidP="00E93D4C">
      <w:pPr>
        <w:autoSpaceDE w:val="0"/>
        <w:autoSpaceDN w:val="0"/>
        <w:adjustRightInd w:val="0"/>
        <w:spacing w:after="120"/>
        <w:rPr>
          <w:rFonts w:cs="Calibri"/>
          <w:sz w:val="24"/>
          <w:szCs w:val="24"/>
        </w:rPr>
      </w:pPr>
      <w:r w:rsidRPr="00E93D4C">
        <w:rPr>
          <w:rFonts w:cs="Calibri"/>
          <w:sz w:val="24"/>
          <w:szCs w:val="24"/>
        </w:rPr>
        <w:t>Unterschrift Betriebsratsvorsitzender/Protokollführer</w:t>
      </w:r>
    </w:p>
    <w:p w14:paraId="32162638" w14:textId="2C9E6B17" w:rsidR="00645C6A" w:rsidRPr="00B135C6" w:rsidRDefault="00E93D4C" w:rsidP="00E93D4C">
      <w:pPr>
        <w:autoSpaceDE w:val="0"/>
        <w:autoSpaceDN w:val="0"/>
        <w:adjustRightInd w:val="0"/>
        <w:spacing w:after="120"/>
        <w:rPr>
          <w:sz w:val="24"/>
          <w:szCs w:val="24"/>
        </w:rPr>
      </w:pPr>
      <w:r w:rsidRPr="00E93D4C">
        <w:rPr>
          <w:rFonts w:cs="Calibri"/>
          <w:sz w:val="24"/>
          <w:szCs w:val="24"/>
        </w:rPr>
        <w:t>Anhang: Anwesenheitsliste</w:t>
      </w:r>
    </w:p>
    <w:sectPr w:rsidR="00645C6A" w:rsidRPr="00B135C6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DFC21" w14:textId="3AA9D18D" w:rsidR="00B135C6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proofErr w:type="gramStart"/>
    <w:r w:rsidRPr="0012313C">
      <w:rPr>
        <w:sz w:val="16"/>
        <w:szCs w:val="16"/>
      </w:rPr>
      <w:t>©  WEKA</w:t>
    </w:r>
    <w:proofErr w:type="gramEnd"/>
    <w:r w:rsidRPr="0012313C">
      <w:rPr>
        <w:sz w:val="16"/>
        <w:szCs w:val="16"/>
      </w:rPr>
      <w:t xml:space="preserve">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B874B0">
      <w:rPr>
        <w:sz w:val="16"/>
        <w:szCs w:val="16"/>
      </w:rPr>
      <w:t>Urteilsticker BETRIEBSRAT</w:t>
    </w:r>
    <w:r w:rsidR="00B874B0" w:rsidRPr="0012313C">
      <w:rPr>
        <w:sz w:val="16"/>
        <w:szCs w:val="16"/>
      </w:rPr>
      <w:t xml:space="preserve"> | </w:t>
    </w:r>
    <w:r w:rsidR="00201FE4">
      <w:rPr>
        <w:sz w:val="16"/>
        <w:szCs w:val="16"/>
      </w:rPr>
      <w:t>Juli</w:t>
    </w:r>
    <w:r w:rsidR="00B135C6">
      <w:rPr>
        <w:sz w:val="16"/>
        <w:szCs w:val="16"/>
      </w:rPr>
      <w:t xml:space="preserve"> 2022</w:t>
    </w:r>
    <w:r w:rsidR="00645C6A" w:rsidRPr="0012313C">
      <w:rPr>
        <w:sz w:val="16"/>
        <w:szCs w:val="16"/>
      </w:rPr>
      <w:t xml:space="preserve"> </w:t>
    </w:r>
  </w:p>
  <w:p w14:paraId="22F0F23E" w14:textId="1A6EA55D" w:rsidR="00645C6A" w:rsidRPr="001D16A7" w:rsidRDefault="00645C6A" w:rsidP="00B135C6">
    <w:pPr>
      <w:pStyle w:val="Fuzeile"/>
      <w:tabs>
        <w:tab w:val="clear" w:pos="4536"/>
        <w:tab w:val="clear" w:pos="9072"/>
        <w:tab w:val="right" w:pos="9923"/>
      </w:tabs>
      <w:ind w:left="-851"/>
      <w:rPr>
        <w:sz w:val="16"/>
        <w:szCs w:val="16"/>
      </w:rPr>
    </w:pPr>
    <w:r w:rsidRPr="0012313C">
      <w:rPr>
        <w:sz w:val="16"/>
        <w:szCs w:val="16"/>
      </w:rPr>
      <w:t xml:space="preserve">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  <w:r w:rsidR="00B135C6" w:rsidRPr="0012313C">
      <w:rPr>
        <w:sz w:val="16"/>
        <w:szCs w:val="16"/>
      </w:rPr>
      <w:t xml:space="preserve"> |</w:t>
    </w:r>
    <w:hyperlink r:id="rId3" w:history="1">
      <w:r w:rsidR="00B135C6" w:rsidRPr="00B135C6">
        <w:rPr>
          <w:rStyle w:val="Hyperlink"/>
          <w:sz w:val="16"/>
          <w:szCs w:val="16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074BE7"/>
    <w:multiLevelType w:val="hybridMultilevel"/>
    <w:tmpl w:val="2FEAAE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66D97"/>
    <w:rsid w:val="000C1235"/>
    <w:rsid w:val="000F3088"/>
    <w:rsid w:val="0012313C"/>
    <w:rsid w:val="00154639"/>
    <w:rsid w:val="001D16A7"/>
    <w:rsid w:val="00201FE4"/>
    <w:rsid w:val="00216B3E"/>
    <w:rsid w:val="00237255"/>
    <w:rsid w:val="002F0F91"/>
    <w:rsid w:val="00430838"/>
    <w:rsid w:val="0043100C"/>
    <w:rsid w:val="004E4B9B"/>
    <w:rsid w:val="005B72E6"/>
    <w:rsid w:val="005C1193"/>
    <w:rsid w:val="005E2E83"/>
    <w:rsid w:val="0062183F"/>
    <w:rsid w:val="00645C6A"/>
    <w:rsid w:val="00664705"/>
    <w:rsid w:val="007B14D4"/>
    <w:rsid w:val="007C20F8"/>
    <w:rsid w:val="00854679"/>
    <w:rsid w:val="008F1965"/>
    <w:rsid w:val="00960570"/>
    <w:rsid w:val="009D1ADA"/>
    <w:rsid w:val="00A61090"/>
    <w:rsid w:val="00AB6068"/>
    <w:rsid w:val="00B06850"/>
    <w:rsid w:val="00B135C6"/>
    <w:rsid w:val="00B874B0"/>
    <w:rsid w:val="00BE3933"/>
    <w:rsid w:val="00CC14C0"/>
    <w:rsid w:val="00D33CF9"/>
    <w:rsid w:val="00E93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swkisfs02.weka.intern\Produktion\_Mit\i.b.m.%20Produkte\00105_Betriebsrat%20KOMPAKT\Webinare\2022\M&#228;rz_Homeoffice\www.urteilsticker-betriebsrat.de" TargetMode="External"/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700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2022-07-14T12:28:00Z</dcterms:created>
  <dcterms:modified xsi:type="dcterms:W3CDTF">2022-07-14T12:28:00Z</dcterms:modified>
</cp:coreProperties>
</file>