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DFCCF" w14:textId="77777777" w:rsidR="00097E64" w:rsidRDefault="00097E64" w:rsidP="00097E64">
      <w:pPr>
        <w:rPr>
          <w:color w:val="FF0000"/>
        </w:rPr>
      </w:pPr>
    </w:p>
    <w:p w14:paraId="028C4747" w14:textId="77777777" w:rsidR="00ED508E" w:rsidRDefault="00ED508E" w:rsidP="00ED508E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Checkliste Überlastungsanzeige</w:t>
      </w:r>
    </w:p>
    <w:p w14:paraId="5A971442" w14:textId="77777777" w:rsidR="00ED508E" w:rsidRDefault="00ED508E" w:rsidP="00ED508E">
      <w:pPr>
        <w:tabs>
          <w:tab w:val="left" w:pos="425"/>
          <w:tab w:val="left" w:pos="851"/>
        </w:tabs>
        <w:spacing w:before="60" w:after="60" w:line="280" w:lineRule="exact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58"/>
        <w:gridCol w:w="1504"/>
      </w:tblGrid>
      <w:tr w:rsidR="00ED508E" w14:paraId="779344F1" w14:textId="77777777" w:rsidTr="00ED508E">
        <w:trPr>
          <w:tblHeader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70F111EB" w14:textId="77777777" w:rsidR="00ED508E" w:rsidRDefault="00ED508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Folgende Kriterien sollten in einer Überlastungsanzeige aufgeführt werden: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B4956C9" w14:textId="77777777" w:rsidR="00ED508E" w:rsidRDefault="00ED508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ED508E" w14:paraId="10915DC8" w14:textId="77777777" w:rsidTr="00ED508E"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67C8CF5A" w14:textId="77777777" w:rsidR="00ED508E" w:rsidRDefault="00ED508E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Namen der Beschäftigten und Datum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1DC7AF00" w14:textId="77777777" w:rsidR="00ED508E" w:rsidRDefault="00ED508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Kontrollkästchen1"/>
            <w:r>
              <w:rPr>
                <w:rFonts w:ascii="Arial" w:hAnsi="Arial" w:cs="Arial"/>
                <w:b/>
              </w:rPr>
              <w:instrText xml:space="preserve"> FORMCHECKBOX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bookmarkEnd w:id="0"/>
          </w:p>
        </w:tc>
      </w:tr>
      <w:tr w:rsidR="00ED508E" w14:paraId="78565B0A" w14:textId="77777777" w:rsidTr="00ED508E"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33C77FC6" w14:textId="77777777" w:rsidR="00ED508E" w:rsidRDefault="00ED508E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Arbeitsplatz und Angabe des Organisationsbereichs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077D98AA" w14:textId="77777777" w:rsidR="00ED508E" w:rsidRDefault="00ED508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ED508E" w14:paraId="2EE339F0" w14:textId="77777777" w:rsidTr="00ED508E"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23EF920F" w14:textId="77777777" w:rsidR="00ED508E" w:rsidRDefault="00ED508E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konkrete Beschreibung der Situation an dem Arbeitsplatz und in den zu beachtenden Bereichen (Situationen, Patienten/Bewohner, besondere Auffälligkeiten)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38C31401" w14:textId="77777777" w:rsidR="00ED508E" w:rsidRDefault="00ED508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ED508E" w14:paraId="30EB44D7" w14:textId="77777777" w:rsidTr="00ED508E"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5E328247" w14:textId="77777777" w:rsidR="00ED508E" w:rsidRDefault="00ED508E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Benennung der konkreten Überlastungsmerkmale (Pausen, Arbeitszeit, Ursachen für zu hohe Arbeitsbelastung, mangelnde Personalausstattung usw.)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52BCD2AE" w14:textId="77777777" w:rsidR="00ED508E" w:rsidRDefault="00ED508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ED508E" w14:paraId="68581C29" w14:textId="77777777" w:rsidTr="00ED508E"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4CBCA799" w14:textId="77777777" w:rsidR="00ED508E" w:rsidRDefault="00ED508E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dienstliche Folgen (bereits erfolgte Beschwerden der Patienten/Bewohner/Angehörigen, Pflegestandards können nicht mehr eingehalten werden, Versorgung nicht mehr garantiert ...)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7C767AF6" w14:textId="77777777" w:rsidR="00ED508E" w:rsidRDefault="00ED508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ED508E" w14:paraId="7C3114EF" w14:textId="77777777" w:rsidTr="00ED508E"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173D4736" w14:textId="77777777" w:rsidR="00ED508E" w:rsidRDefault="00ED508E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persönliche Folgen (Erkrankungen wegen psychischer Belastung in der Vergangenheit)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24E18ED4" w14:textId="77777777" w:rsidR="00ED508E" w:rsidRDefault="00ED508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ED508E" w14:paraId="0BF1E581" w14:textId="77777777" w:rsidTr="00ED508E"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01FCFE54" w14:textId="77777777" w:rsidR="00ED508E" w:rsidRDefault="00ED508E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Aufzählen der Arbeiten, die nicht erledigt werden können oder vorrangig vorgenommen werden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61B58666" w14:textId="77777777" w:rsidR="00ED508E" w:rsidRDefault="00ED508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ED508E" w14:paraId="2F435C45" w14:textId="77777777" w:rsidTr="00ED508E"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59FE464D" w14:textId="77777777" w:rsidR="00ED508E" w:rsidRDefault="00ED508E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vorheriger ergebnisloser telefonischer Hinweis an die Dienststelle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0ADBD9E8" w14:textId="77777777" w:rsidR="00ED508E" w:rsidRDefault="00ED508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ED508E" w14:paraId="5D10255C" w14:textId="77777777" w:rsidTr="00ED508E"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46378561" w14:textId="77777777" w:rsidR="00ED508E" w:rsidRDefault="00ED508E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Bitte um unverzügliche Abhilfe durch die Dienststelle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5B04AA8F" w14:textId="77777777" w:rsidR="00ED508E" w:rsidRDefault="00ED508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ED508E" w14:paraId="76548729" w14:textId="77777777" w:rsidTr="00ED508E"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4F762C76" w14:textId="77777777" w:rsidR="00ED508E" w:rsidRDefault="00ED508E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Verknüpfung mit Qualitätsmanagement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0394963E" w14:textId="77777777" w:rsidR="00ED508E" w:rsidRDefault="00ED508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ED508E" w14:paraId="462135AF" w14:textId="77777777" w:rsidTr="00ED508E"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23D22A68" w14:textId="77777777" w:rsidR="00ED508E" w:rsidRDefault="00ED508E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Unterschrift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50B18AA8" w14:textId="77777777" w:rsidR="00ED508E" w:rsidRDefault="00ED508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3154E93" w14:textId="77777777" w:rsidR="00ED508E" w:rsidRDefault="00ED508E" w:rsidP="00ED508E">
      <w:pPr>
        <w:rPr>
          <w:rFonts w:ascii="Arial" w:hAnsi="Arial" w:cs="Arial"/>
        </w:rPr>
      </w:pPr>
    </w:p>
    <w:p w14:paraId="63740244" w14:textId="77777777" w:rsidR="00ED508E" w:rsidRDefault="00ED508E" w:rsidP="00ED508E">
      <w:pPr>
        <w:rPr>
          <w:rFonts w:ascii="Arial" w:hAnsi="Arial" w:cs="Arial"/>
        </w:rPr>
      </w:pPr>
      <w:r>
        <w:rPr>
          <w:rFonts w:ascii="Arial" w:hAnsi="Arial" w:cs="Arial"/>
        </w:rPr>
        <w:t>In einem Formular sollten häufig wiederkehrende Situationen beschrieben werden – siehe Download „Muster einer Überlastungsanzeige“.</w:t>
      </w:r>
    </w:p>
    <w:p w14:paraId="7487D2A1" w14:textId="77777777" w:rsidR="00ED508E" w:rsidRDefault="00ED508E" w:rsidP="00ED508E">
      <w:pPr>
        <w:rPr>
          <w:rFonts w:ascii="Times New Roman" w:hAnsi="Times New Roman" w:cs="Times New Roman"/>
          <w:sz w:val="20"/>
          <w:szCs w:val="20"/>
        </w:rPr>
      </w:pPr>
    </w:p>
    <w:sectPr w:rsidR="00ED508E" w:rsidSect="00AB60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9282C" w14:textId="77777777" w:rsidR="00EA2599" w:rsidRDefault="00EA2599" w:rsidP="00645C6A">
      <w:pPr>
        <w:spacing w:after="0" w:line="240" w:lineRule="auto"/>
      </w:pPr>
      <w:r>
        <w:separator/>
      </w:r>
    </w:p>
  </w:endnote>
  <w:endnote w:type="continuationSeparator" w:id="0">
    <w:p w14:paraId="5A5C49FB" w14:textId="77777777" w:rsidR="00EA2599" w:rsidRDefault="00EA2599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6BF24" w14:textId="77777777" w:rsidR="00ED508E" w:rsidRDefault="00ED508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D22B4" w14:textId="33FCDDA8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55616788" wp14:editId="14CDAAE5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</w:t>
    </w:r>
    <w:r w:rsidRPr="0012313C">
      <w:rPr>
        <w:sz w:val="16"/>
        <w:szCs w:val="16"/>
      </w:rPr>
      <w:t xml:space="preserve">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ED508E">
      <w:rPr>
        <w:sz w:val="16"/>
        <w:szCs w:val="16"/>
      </w:rPr>
      <w:t xml:space="preserve">Januar </w:t>
    </w:r>
    <w:r w:rsidR="00ED508E">
      <w:rPr>
        <w:sz w:val="16"/>
        <w:szCs w:val="16"/>
      </w:rPr>
      <w:t>2023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7C04F" w14:textId="77777777" w:rsidR="00ED508E" w:rsidRDefault="00ED508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043830" w14:textId="77777777" w:rsidR="00EA2599" w:rsidRDefault="00EA2599" w:rsidP="00645C6A">
      <w:pPr>
        <w:spacing w:after="0" w:line="240" w:lineRule="auto"/>
      </w:pPr>
      <w:r>
        <w:separator/>
      </w:r>
    </w:p>
  </w:footnote>
  <w:footnote w:type="continuationSeparator" w:id="0">
    <w:p w14:paraId="71FFD418" w14:textId="77777777" w:rsidR="00EA2599" w:rsidRDefault="00EA2599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A5CE2" w14:textId="77777777" w:rsidR="00ED508E" w:rsidRDefault="00ED508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C2F06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1C9922A2" wp14:editId="39D25707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BEB7D" w14:textId="77777777" w:rsidR="00ED508E" w:rsidRDefault="00ED508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6A1E2C"/>
    <w:multiLevelType w:val="hybridMultilevel"/>
    <w:tmpl w:val="476A2624"/>
    <w:lvl w:ilvl="0" w:tplc="3808FE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6B9E66C1"/>
    <w:multiLevelType w:val="singleLevel"/>
    <w:tmpl w:val="7C6A5C90"/>
    <w:lvl w:ilvl="0">
      <w:start w:val="1"/>
      <w:numFmt w:val="lowerLetter"/>
      <w:lvlText w:val="%1)"/>
      <w:lvlJc w:val="left"/>
      <w:pPr>
        <w:tabs>
          <w:tab w:val="num" w:pos="1848"/>
        </w:tabs>
        <w:ind w:left="2206" w:hanging="358"/>
      </w:pPr>
      <w:rPr>
        <w:rFonts w:ascii="Arial" w:hAnsi="Arial" w:cs="Arial"/>
        <w:b w:val="0"/>
        <w:i w:val="0"/>
        <w:color w:val="000000"/>
        <w:position w:val="0"/>
        <w:sz w:val="22"/>
        <w:u w:val="none"/>
      </w:rPr>
    </w:lvl>
  </w:abstractNum>
  <w:abstractNum w:abstractNumId="10" w15:restartNumberingAfterBreak="0">
    <w:nsid w:val="6F9750FF"/>
    <w:multiLevelType w:val="hybridMultilevel"/>
    <w:tmpl w:val="D412777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2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634530860">
    <w:abstractNumId w:val="12"/>
  </w:num>
  <w:num w:numId="2" w16cid:durableId="966542404">
    <w:abstractNumId w:val="0"/>
  </w:num>
  <w:num w:numId="3" w16cid:durableId="846597645">
    <w:abstractNumId w:val="8"/>
  </w:num>
  <w:num w:numId="4" w16cid:durableId="807167765">
    <w:abstractNumId w:val="7"/>
  </w:num>
  <w:num w:numId="5" w16cid:durableId="1313944088">
    <w:abstractNumId w:val="1"/>
  </w:num>
  <w:num w:numId="6" w16cid:durableId="722868623">
    <w:abstractNumId w:val="11"/>
  </w:num>
  <w:num w:numId="7" w16cid:durableId="115718430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50643211">
    <w:abstractNumId w:val="4"/>
  </w:num>
  <w:num w:numId="9" w16cid:durableId="647636823">
    <w:abstractNumId w:val="2"/>
  </w:num>
  <w:num w:numId="10" w16cid:durableId="929313305">
    <w:abstractNumId w:val="6"/>
  </w:num>
  <w:num w:numId="11" w16cid:durableId="1904293367">
    <w:abstractNumId w:val="10"/>
  </w:num>
  <w:num w:numId="12" w16cid:durableId="121274244">
    <w:abstractNumId w:val="9"/>
  </w:num>
  <w:num w:numId="13" w16cid:durableId="15905803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30FF3"/>
    <w:rsid w:val="00046A0C"/>
    <w:rsid w:val="00051EEE"/>
    <w:rsid w:val="000555AD"/>
    <w:rsid w:val="00056EC0"/>
    <w:rsid w:val="00097E64"/>
    <w:rsid w:val="000C1235"/>
    <w:rsid w:val="000F3088"/>
    <w:rsid w:val="00105AD1"/>
    <w:rsid w:val="0012313C"/>
    <w:rsid w:val="00154639"/>
    <w:rsid w:val="00267D40"/>
    <w:rsid w:val="002D5DD1"/>
    <w:rsid w:val="00302443"/>
    <w:rsid w:val="004070D7"/>
    <w:rsid w:val="0043100C"/>
    <w:rsid w:val="004E4B9B"/>
    <w:rsid w:val="00530780"/>
    <w:rsid w:val="005B72E6"/>
    <w:rsid w:val="005C1193"/>
    <w:rsid w:val="005E2E83"/>
    <w:rsid w:val="0062183F"/>
    <w:rsid w:val="00621D93"/>
    <w:rsid w:val="00645C6A"/>
    <w:rsid w:val="006527DB"/>
    <w:rsid w:val="00696EB5"/>
    <w:rsid w:val="006E17BA"/>
    <w:rsid w:val="00730DBA"/>
    <w:rsid w:val="00734514"/>
    <w:rsid w:val="00747B9D"/>
    <w:rsid w:val="007B14D4"/>
    <w:rsid w:val="007C20F8"/>
    <w:rsid w:val="00800A1E"/>
    <w:rsid w:val="008337B7"/>
    <w:rsid w:val="0087317C"/>
    <w:rsid w:val="00873E73"/>
    <w:rsid w:val="008757A7"/>
    <w:rsid w:val="008F1965"/>
    <w:rsid w:val="009D1ADA"/>
    <w:rsid w:val="00A175D1"/>
    <w:rsid w:val="00A220F4"/>
    <w:rsid w:val="00A61090"/>
    <w:rsid w:val="00A81E88"/>
    <w:rsid w:val="00A9579E"/>
    <w:rsid w:val="00AB6068"/>
    <w:rsid w:val="00AC6AD8"/>
    <w:rsid w:val="00B42537"/>
    <w:rsid w:val="00BA6766"/>
    <w:rsid w:val="00BD7586"/>
    <w:rsid w:val="00BE3933"/>
    <w:rsid w:val="00C512C3"/>
    <w:rsid w:val="00CA3365"/>
    <w:rsid w:val="00CB5669"/>
    <w:rsid w:val="00CC14C0"/>
    <w:rsid w:val="00D03711"/>
    <w:rsid w:val="00D33CF9"/>
    <w:rsid w:val="00DC677A"/>
    <w:rsid w:val="00DD28A9"/>
    <w:rsid w:val="00E24430"/>
    <w:rsid w:val="00E9159F"/>
    <w:rsid w:val="00EA2599"/>
    <w:rsid w:val="00ED508E"/>
    <w:rsid w:val="00FF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173C8F"/>
  <w15:docId w15:val="{8C30AA68-4B92-4C3F-8A84-5D82D3FF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22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styleId="Listenabsatz">
    <w:name w:val="List Paragraph"/>
    <w:basedOn w:val="Standard"/>
    <w:uiPriority w:val="34"/>
    <w:qFormat/>
    <w:rsid w:val="00A22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 Rohde</cp:lastModifiedBy>
  <cp:revision>2</cp:revision>
  <dcterms:created xsi:type="dcterms:W3CDTF">2022-11-17T15:38:00Z</dcterms:created>
  <dcterms:modified xsi:type="dcterms:W3CDTF">2022-11-17T15:38:00Z</dcterms:modified>
</cp:coreProperties>
</file>