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846B2" w:rsidRDefault="007846B2"/>
    <w:p w:rsidR="00BE3933" w:rsidRDefault="00106C1F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bookmarkStart w:id="0" w:name="_GoBack"/>
      <w:r w:rsidRPr="00106C1F">
        <w:rPr>
          <w:rFonts w:cs="Times New Roman"/>
          <w:b/>
          <w:color w:val="943634" w:themeColor="accent2" w:themeShade="BF"/>
          <w:sz w:val="28"/>
          <w:szCs w:val="28"/>
        </w:rPr>
        <w:t>Datenschutz: Prüfungskriterien zu personenbezogenen Daten</w:t>
      </w:r>
    </w:p>
    <w:bookmarkEnd w:id="0"/>
    <w:tbl>
      <w:tblPr>
        <w:tblStyle w:val="Tabellenraster1"/>
        <w:tblW w:w="0" w:type="auto"/>
        <w:tblLook w:val="01E0" w:firstRow="1" w:lastRow="1" w:firstColumn="1" w:lastColumn="1" w:noHBand="0" w:noVBand="0"/>
      </w:tblPr>
      <w:tblGrid>
        <w:gridCol w:w="7453"/>
        <w:gridCol w:w="1835"/>
      </w:tblGrid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06C1F">
              <w:rPr>
                <w:rFonts w:asciiTheme="minorHAnsi" w:hAnsiTheme="minorHAnsi" w:cstheme="minorHAnsi"/>
                <w:b/>
                <w:sz w:val="24"/>
                <w:szCs w:val="24"/>
              </w:rPr>
              <w:t>o.k.</w:t>
            </w:r>
          </w:p>
        </w:tc>
      </w:tr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t>persönliche Grunddaten:</w:t>
            </w:r>
            <w:r w:rsidRPr="00106C1F">
              <w:rPr>
                <w:rFonts w:asciiTheme="minorHAnsi" w:hAnsiTheme="minorHAnsi" w:cstheme="minorHAnsi"/>
              </w:rPr>
              <w:t xml:space="preserve"> z.B. Name, Anschrift, Geburtsdatum, Familienstand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106C1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 w:rsidRPr="00106C1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106C1F">
              <w:rPr>
                <w:rFonts w:asciiTheme="minorHAnsi" w:hAnsiTheme="minorHAnsi" w:cstheme="minorHAnsi"/>
                <w:b/>
              </w:rPr>
            </w:r>
            <w:r w:rsidRPr="00106C1F">
              <w:rPr>
                <w:rFonts w:asciiTheme="minorHAnsi" w:hAnsiTheme="minorHAnsi" w:cstheme="minorHAnsi"/>
                <w:b/>
              </w:rPr>
              <w:fldChar w:fldCharType="separate"/>
            </w:r>
            <w:r w:rsidRPr="00106C1F">
              <w:rPr>
                <w:rFonts w:asciiTheme="minorHAnsi" w:hAnsiTheme="minorHAnsi" w:cstheme="minorHAnsi"/>
              </w:rPr>
              <w:fldChar w:fldCharType="end"/>
            </w:r>
            <w:bookmarkEnd w:id="1"/>
          </w:p>
        </w:tc>
      </w:tr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t>Familiendaten:</w:t>
            </w:r>
            <w:r w:rsidRPr="00106C1F">
              <w:rPr>
                <w:rFonts w:asciiTheme="minorHAnsi" w:hAnsiTheme="minorHAnsi" w:cstheme="minorHAnsi"/>
              </w:rPr>
              <w:t xml:space="preserve"> z.B. Angaben über Familienangehörige: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C1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106C1F">
              <w:rPr>
                <w:rFonts w:asciiTheme="minorHAnsi" w:hAnsiTheme="minorHAnsi" w:cstheme="minorHAnsi"/>
                <w:b/>
              </w:rPr>
            </w:r>
            <w:r w:rsidRPr="00106C1F">
              <w:rPr>
                <w:rFonts w:asciiTheme="minorHAnsi" w:hAnsiTheme="minorHAnsi" w:cstheme="minorHAnsi"/>
                <w:b/>
              </w:rPr>
              <w:fldChar w:fldCharType="separate"/>
            </w:r>
            <w:r w:rsidRPr="00106C1F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t>Daten über Wohnverhältnisse:</w:t>
            </w:r>
            <w:r w:rsidRPr="00106C1F">
              <w:rPr>
                <w:rFonts w:asciiTheme="minorHAnsi" w:hAnsiTheme="minorHAnsi" w:cstheme="minorHAnsi"/>
              </w:rPr>
              <w:t xml:space="preserve"> z.B. Inhaber von Werkswohnungen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C1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106C1F">
              <w:rPr>
                <w:rFonts w:asciiTheme="minorHAnsi" w:hAnsiTheme="minorHAnsi" w:cstheme="minorHAnsi"/>
                <w:b/>
              </w:rPr>
            </w:r>
            <w:r w:rsidRPr="00106C1F">
              <w:rPr>
                <w:rFonts w:asciiTheme="minorHAnsi" w:hAnsiTheme="minorHAnsi" w:cstheme="minorHAnsi"/>
                <w:b/>
              </w:rPr>
              <w:fldChar w:fldCharType="separate"/>
            </w:r>
            <w:r w:rsidRPr="00106C1F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t>Daten über Einkommen und Vermögen:</w:t>
            </w:r>
            <w:r w:rsidRPr="00106C1F">
              <w:rPr>
                <w:rFonts w:asciiTheme="minorHAnsi" w:hAnsiTheme="minorHAnsi" w:cstheme="minorHAnsi"/>
              </w:rPr>
              <w:t xml:space="preserve"> z.B. Einkommenshöhe, Schulden, Verpflichtungen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C1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106C1F">
              <w:rPr>
                <w:rFonts w:asciiTheme="minorHAnsi" w:hAnsiTheme="minorHAnsi" w:cstheme="minorHAnsi"/>
                <w:b/>
              </w:rPr>
            </w:r>
            <w:r w:rsidRPr="00106C1F">
              <w:rPr>
                <w:rFonts w:asciiTheme="minorHAnsi" w:hAnsiTheme="minorHAnsi" w:cstheme="minorHAnsi"/>
                <w:b/>
              </w:rPr>
              <w:fldChar w:fldCharType="separate"/>
            </w:r>
            <w:r w:rsidRPr="00106C1F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t>Daten über Ausbildung:</w:t>
            </w:r>
            <w:r w:rsidRPr="00106C1F">
              <w:rPr>
                <w:rFonts w:asciiTheme="minorHAnsi" w:hAnsiTheme="minorHAnsi" w:cstheme="minorHAnsi"/>
              </w:rPr>
              <w:t xml:space="preserve"> z.B. Schulbildung, Prüfung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C1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106C1F">
              <w:rPr>
                <w:rFonts w:asciiTheme="minorHAnsi" w:hAnsiTheme="minorHAnsi" w:cstheme="minorHAnsi"/>
                <w:b/>
              </w:rPr>
            </w:r>
            <w:r w:rsidRPr="00106C1F">
              <w:rPr>
                <w:rFonts w:asciiTheme="minorHAnsi" w:hAnsiTheme="minorHAnsi" w:cstheme="minorHAnsi"/>
                <w:b/>
              </w:rPr>
              <w:fldChar w:fldCharType="separate"/>
            </w:r>
            <w:r w:rsidRPr="00106C1F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t>besondere Kenntnisse und Fähigkeiten:</w:t>
            </w:r>
            <w:r w:rsidRPr="00106C1F">
              <w:rPr>
                <w:rFonts w:asciiTheme="minorHAnsi" w:hAnsiTheme="minorHAnsi" w:cstheme="minorHAnsi"/>
              </w:rPr>
              <w:t xml:space="preserve"> z.B. Führerschein, Fremdsprachen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C1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106C1F">
              <w:rPr>
                <w:rFonts w:asciiTheme="minorHAnsi" w:hAnsiTheme="minorHAnsi" w:cstheme="minorHAnsi"/>
                <w:b/>
              </w:rPr>
            </w:r>
            <w:r w:rsidRPr="00106C1F">
              <w:rPr>
                <w:rFonts w:asciiTheme="minorHAnsi" w:hAnsiTheme="minorHAnsi" w:cstheme="minorHAnsi"/>
                <w:b/>
              </w:rPr>
              <w:fldChar w:fldCharType="separate"/>
            </w:r>
            <w:r w:rsidRPr="00106C1F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t>berufliche Daten:</w:t>
            </w:r>
            <w:r w:rsidRPr="00106C1F">
              <w:rPr>
                <w:rFonts w:asciiTheme="minorHAnsi" w:hAnsiTheme="minorHAnsi" w:cstheme="minorHAnsi"/>
              </w:rPr>
              <w:t xml:space="preserve"> z.B. Berufsausbildung, Berufsbezeichnung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C1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106C1F">
              <w:rPr>
                <w:rFonts w:asciiTheme="minorHAnsi" w:hAnsiTheme="minorHAnsi" w:cstheme="minorHAnsi"/>
                <w:b/>
              </w:rPr>
            </w:r>
            <w:r w:rsidRPr="00106C1F">
              <w:rPr>
                <w:rFonts w:asciiTheme="minorHAnsi" w:hAnsiTheme="minorHAnsi" w:cstheme="minorHAnsi"/>
                <w:b/>
              </w:rPr>
              <w:fldChar w:fldCharType="separate"/>
            </w:r>
            <w:r w:rsidRPr="00106C1F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t>Gesundheitsdaten:</w:t>
            </w:r>
            <w:r w:rsidRPr="00106C1F">
              <w:rPr>
                <w:rFonts w:asciiTheme="minorHAnsi" w:hAnsiTheme="minorHAnsi" w:cstheme="minorHAnsi"/>
              </w:rPr>
              <w:t xml:space="preserve"> z.B. Krankheiten, Grad der Erwerbsunfähigkeit, Kuren, besondere Empfindlichkeiten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C1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106C1F">
              <w:rPr>
                <w:rFonts w:asciiTheme="minorHAnsi" w:hAnsiTheme="minorHAnsi" w:cstheme="minorHAnsi"/>
                <w:b/>
              </w:rPr>
            </w:r>
            <w:r w:rsidRPr="00106C1F">
              <w:rPr>
                <w:rFonts w:asciiTheme="minorHAnsi" w:hAnsiTheme="minorHAnsi" w:cstheme="minorHAnsi"/>
                <w:b/>
              </w:rPr>
              <w:fldChar w:fldCharType="separate"/>
            </w:r>
            <w:r w:rsidRPr="00106C1F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t>soziale Daten:</w:t>
            </w:r>
            <w:r w:rsidRPr="00106C1F">
              <w:rPr>
                <w:rFonts w:asciiTheme="minorHAnsi" w:hAnsiTheme="minorHAnsi" w:cstheme="minorHAnsi"/>
              </w:rPr>
              <w:t xml:space="preserve"> z.B. Ehrenämter, Funktionen in Verbänden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C1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106C1F">
              <w:rPr>
                <w:rFonts w:asciiTheme="minorHAnsi" w:hAnsiTheme="minorHAnsi" w:cstheme="minorHAnsi"/>
                <w:b/>
              </w:rPr>
            </w:r>
            <w:r w:rsidRPr="00106C1F">
              <w:rPr>
                <w:rFonts w:asciiTheme="minorHAnsi" w:hAnsiTheme="minorHAnsi" w:cstheme="minorHAnsi"/>
                <w:b/>
              </w:rPr>
              <w:fldChar w:fldCharType="separate"/>
            </w:r>
            <w:r w:rsidRPr="00106C1F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t>Daten über Rechtsverstöße:</w:t>
            </w:r>
            <w:r w:rsidRPr="00106C1F">
              <w:rPr>
                <w:rFonts w:asciiTheme="minorHAnsi" w:hAnsiTheme="minorHAnsi" w:cstheme="minorHAnsi"/>
              </w:rPr>
              <w:t xml:space="preserve"> z.B. Straftaten, Ordnungswidrigkeiten, Disziplinarmaßnahmen, Führerscheinentzug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C1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106C1F">
              <w:rPr>
                <w:rFonts w:asciiTheme="minorHAnsi" w:hAnsiTheme="minorHAnsi" w:cstheme="minorHAnsi"/>
                <w:b/>
              </w:rPr>
            </w:r>
            <w:r w:rsidRPr="00106C1F">
              <w:rPr>
                <w:rFonts w:asciiTheme="minorHAnsi" w:hAnsiTheme="minorHAnsi" w:cstheme="minorHAnsi"/>
                <w:b/>
              </w:rPr>
              <w:fldChar w:fldCharType="separate"/>
            </w:r>
            <w:r w:rsidRPr="00106C1F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t xml:space="preserve">Werturteile: </w:t>
            </w:r>
            <w:r w:rsidRPr="00106C1F">
              <w:rPr>
                <w:rFonts w:asciiTheme="minorHAnsi" w:hAnsiTheme="minorHAnsi" w:cstheme="minorHAnsi"/>
              </w:rPr>
              <w:t>z.B. „guter Kunde“, „treuer Arbeitnehmer“, „schwieriger Umgang“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C1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106C1F">
              <w:rPr>
                <w:rFonts w:asciiTheme="minorHAnsi" w:hAnsiTheme="minorHAnsi" w:cstheme="minorHAnsi"/>
                <w:b/>
              </w:rPr>
            </w:r>
            <w:r w:rsidRPr="00106C1F">
              <w:rPr>
                <w:rFonts w:asciiTheme="minorHAnsi" w:hAnsiTheme="minorHAnsi" w:cstheme="minorHAnsi"/>
                <w:b/>
              </w:rPr>
              <w:fldChar w:fldCharType="separate"/>
            </w:r>
            <w:r w:rsidRPr="00106C1F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  <w:tr w:rsidR="00106C1F" w:rsidRPr="00106C1F" w:rsidTr="00414A6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1F" w:rsidRPr="00106C1F" w:rsidRDefault="00106C1F" w:rsidP="00106C1F">
            <w:pPr>
              <w:spacing w:before="60" w:after="60" w:line="280" w:lineRule="exact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t>Arbeitsdaten:</w:t>
            </w:r>
            <w:r w:rsidRPr="00106C1F">
              <w:rPr>
                <w:rFonts w:asciiTheme="minorHAnsi" w:hAnsiTheme="minorHAnsi" w:cstheme="minorHAnsi"/>
              </w:rPr>
              <w:t xml:space="preserve"> z.B. Arbeitszeiten, Fehlzeiten, Leistungsdaten, Daten über E-Mail-, Internet- und Telefonverhalten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C1F" w:rsidRPr="00106C1F" w:rsidRDefault="00106C1F" w:rsidP="00106C1F">
            <w:pPr>
              <w:spacing w:before="60" w:after="60" w:line="280" w:lineRule="exact"/>
              <w:jc w:val="center"/>
              <w:rPr>
                <w:rFonts w:asciiTheme="minorHAnsi" w:hAnsiTheme="minorHAnsi" w:cstheme="minorHAnsi"/>
              </w:rPr>
            </w:pPr>
            <w:r w:rsidRPr="00106C1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6C1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106C1F">
              <w:rPr>
                <w:rFonts w:asciiTheme="minorHAnsi" w:hAnsiTheme="minorHAnsi" w:cstheme="minorHAnsi"/>
                <w:b/>
              </w:rPr>
            </w:r>
            <w:r w:rsidRPr="00106C1F">
              <w:rPr>
                <w:rFonts w:asciiTheme="minorHAnsi" w:hAnsiTheme="minorHAnsi" w:cstheme="minorHAnsi"/>
                <w:b/>
              </w:rPr>
              <w:fldChar w:fldCharType="separate"/>
            </w:r>
            <w:r w:rsidRPr="00106C1F">
              <w:rPr>
                <w:rFonts w:asciiTheme="minorHAnsi" w:hAnsiTheme="minorHAnsi" w:cstheme="minorHAnsi"/>
                <w:b/>
              </w:rPr>
              <w:fldChar w:fldCharType="end"/>
            </w:r>
          </w:p>
        </w:tc>
      </w:tr>
    </w:tbl>
    <w:p w:rsidR="00106C1F" w:rsidRPr="00106C1F" w:rsidRDefault="00106C1F" w:rsidP="00BE3933">
      <w:pPr>
        <w:jc w:val="both"/>
        <w:rPr>
          <w:rFonts w:cs="Times New Roman"/>
        </w:rPr>
      </w:pPr>
    </w:p>
    <w:sectPr w:rsidR="00106C1F" w:rsidRPr="00106C1F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5B4314" w:rsidRDefault="008368C8" w:rsidP="008368C8">
    <w:pPr>
      <w:pStyle w:val="Fuzeile"/>
      <w:rPr>
        <w:b/>
        <w:color w:val="A6A6A6" w:themeColor="background1" w:themeShade="A6"/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7846B2">
      <w:rPr>
        <w:b/>
        <w:color w:val="A6A6A6" w:themeColor="background1" w:themeShade="A6"/>
        <w:sz w:val="16"/>
        <w:szCs w:val="16"/>
      </w:rPr>
      <w:t xml:space="preserve">KG | </w:t>
    </w:r>
    <w:r w:rsidR="005B4314">
      <w:rPr>
        <w:b/>
        <w:color w:val="A6A6A6" w:themeColor="background1" w:themeShade="A6"/>
        <w:sz w:val="16"/>
        <w:szCs w:val="16"/>
      </w:rPr>
      <w:t>Jan</w:t>
    </w:r>
    <w:r w:rsidR="00CD4983">
      <w:rPr>
        <w:b/>
        <w:color w:val="A6A6A6" w:themeColor="background1" w:themeShade="A6"/>
        <w:sz w:val="16"/>
        <w:szCs w:val="16"/>
      </w:rPr>
      <w:t xml:space="preserve"> </w:t>
    </w:r>
    <w:r w:rsidR="00B2795A">
      <w:rPr>
        <w:b/>
        <w:color w:val="A6A6A6" w:themeColor="background1" w:themeShade="A6"/>
        <w:sz w:val="16"/>
        <w:szCs w:val="16"/>
      </w:rPr>
      <w:t>2020</w:t>
    </w:r>
    <w:r w:rsidR="00645C6A" w:rsidRPr="007846B2">
      <w:rPr>
        <w:b/>
        <w:color w:val="A6A6A6" w:themeColor="background1" w:themeShade="A6"/>
        <w:sz w:val="16"/>
        <w:szCs w:val="16"/>
      </w:rPr>
      <w:t xml:space="preserve"> | </w:t>
    </w:r>
    <w:hyperlink r:id="rId2" w:history="1">
      <w:r w:rsidRPr="007846B2">
        <w:rPr>
          <w:rStyle w:val="Hyperlink"/>
          <w:b/>
          <w:sz w:val="16"/>
          <w:szCs w:val="16"/>
        </w:rPr>
        <w:t>www.betriebsrat-kompakt.de</w:t>
      </w:r>
    </w:hyperlink>
    <w:r w:rsidRPr="007846B2">
      <w:rPr>
        <w:b/>
        <w:color w:val="A6A6A6" w:themeColor="background1" w:themeShade="A6"/>
        <w:sz w:val="16"/>
        <w:szCs w:val="16"/>
      </w:rPr>
      <w:t xml:space="preserve"> | </w:t>
    </w:r>
    <w:hyperlink r:id="rId3" w:history="1">
      <w:r w:rsidRPr="007846B2">
        <w:rPr>
          <w:rStyle w:val="Hyperlink"/>
          <w:b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06C1F"/>
    <w:rsid w:val="00154639"/>
    <w:rsid w:val="001E0EAC"/>
    <w:rsid w:val="00332460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846B2"/>
    <w:rsid w:val="007B14D4"/>
    <w:rsid w:val="007C20F8"/>
    <w:rsid w:val="008368C8"/>
    <w:rsid w:val="008F1965"/>
    <w:rsid w:val="009D1ADA"/>
    <w:rsid w:val="009E0EB1"/>
    <w:rsid w:val="00A61090"/>
    <w:rsid w:val="00AB6068"/>
    <w:rsid w:val="00B2795A"/>
    <w:rsid w:val="00B444E9"/>
    <w:rsid w:val="00BE3933"/>
    <w:rsid w:val="00CC14C0"/>
    <w:rsid w:val="00CD4983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rsid w:val="00106C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rsid w:val="00106C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20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2019-12-06T13:02:00Z</dcterms:created>
  <dcterms:modified xsi:type="dcterms:W3CDTF">2019-12-06T13:02:00Z</dcterms:modified>
</cp:coreProperties>
</file>