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7846B2" w:rsidRDefault="007846B2"/>
    <w:p w:rsidR="00BE3933" w:rsidRDefault="00A153C9" w:rsidP="00BE3933">
      <w:pPr>
        <w:jc w:val="both"/>
        <w:rPr>
          <w:rFonts w:cs="Times New Roman"/>
          <w:b/>
          <w:color w:val="943634" w:themeColor="accent2" w:themeShade="BF"/>
          <w:sz w:val="28"/>
          <w:szCs w:val="28"/>
        </w:rPr>
      </w:pPr>
      <w:r w:rsidRPr="00A153C9">
        <w:rPr>
          <w:rFonts w:cs="Times New Roman"/>
          <w:b/>
          <w:color w:val="943634" w:themeColor="accent2" w:themeShade="BF"/>
          <w:sz w:val="28"/>
          <w:szCs w:val="28"/>
        </w:rPr>
        <w:t>Zustimmung zu</w:t>
      </w:r>
      <w:r w:rsidR="00CD0618">
        <w:rPr>
          <w:rFonts w:cs="Times New Roman"/>
          <w:b/>
          <w:color w:val="943634" w:themeColor="accent2" w:themeShade="BF"/>
          <w:sz w:val="28"/>
          <w:szCs w:val="28"/>
        </w:rPr>
        <w:t xml:space="preserve"> einer Versetzung</w:t>
      </w:r>
      <w:bookmarkStart w:id="0" w:name="_GoBack"/>
      <w:bookmarkEnd w:id="0"/>
    </w:p>
    <w:p w:rsidR="00A153C9" w:rsidRPr="00A153C9" w:rsidRDefault="00A153C9" w:rsidP="00A153C9">
      <w:pPr>
        <w:jc w:val="both"/>
        <w:rPr>
          <w:rFonts w:cs="Times New Roman"/>
          <w:sz w:val="24"/>
          <w:szCs w:val="24"/>
        </w:rPr>
      </w:pPr>
      <w:r w:rsidRPr="00A153C9">
        <w:rPr>
          <w:rFonts w:cs="Times New Roman"/>
          <w:sz w:val="24"/>
          <w:szCs w:val="24"/>
        </w:rPr>
        <w:t xml:space="preserve">An die </w:t>
      </w:r>
      <w:r w:rsidRPr="00A153C9">
        <w:rPr>
          <w:rFonts w:cs="Times New Roman"/>
          <w:sz w:val="24"/>
          <w:szCs w:val="24"/>
        </w:rPr>
        <w:tab/>
      </w:r>
      <w:r w:rsidRPr="00A153C9">
        <w:rPr>
          <w:rFonts w:cs="Times New Roman"/>
          <w:sz w:val="24"/>
          <w:szCs w:val="24"/>
        </w:rPr>
        <w:tab/>
      </w:r>
      <w:r w:rsidRPr="00A153C9">
        <w:rPr>
          <w:rFonts w:cs="Times New Roman"/>
          <w:sz w:val="24"/>
          <w:szCs w:val="24"/>
        </w:rPr>
        <w:tab/>
      </w:r>
      <w:r w:rsidRPr="00A153C9">
        <w:rPr>
          <w:rFonts w:cs="Times New Roman"/>
          <w:sz w:val="24"/>
          <w:szCs w:val="24"/>
        </w:rPr>
        <w:tab/>
      </w:r>
      <w:r w:rsidRPr="00A153C9">
        <w:rPr>
          <w:rFonts w:cs="Times New Roman"/>
          <w:sz w:val="24"/>
          <w:szCs w:val="24"/>
        </w:rPr>
        <w:tab/>
      </w:r>
      <w:r w:rsidRPr="00A153C9">
        <w:rPr>
          <w:rFonts w:cs="Times New Roman"/>
          <w:sz w:val="24"/>
          <w:szCs w:val="24"/>
        </w:rPr>
        <w:tab/>
      </w:r>
      <w:r w:rsidRPr="00A153C9">
        <w:rPr>
          <w:rFonts w:cs="Times New Roman"/>
          <w:sz w:val="24"/>
          <w:szCs w:val="24"/>
        </w:rPr>
        <w:tab/>
      </w:r>
      <w:r w:rsidRPr="00A153C9">
        <w:rPr>
          <w:rFonts w:cs="Times New Roman"/>
          <w:sz w:val="24"/>
          <w:szCs w:val="24"/>
        </w:rPr>
        <w:tab/>
        <w:t xml:space="preserve">                    Ort, Datum</w:t>
      </w:r>
    </w:p>
    <w:p w:rsidR="00A153C9" w:rsidRPr="00A153C9" w:rsidRDefault="00A153C9" w:rsidP="00A153C9">
      <w:pPr>
        <w:jc w:val="both"/>
        <w:rPr>
          <w:rFonts w:cs="Times New Roman"/>
          <w:sz w:val="24"/>
          <w:szCs w:val="24"/>
        </w:rPr>
      </w:pPr>
    </w:p>
    <w:p w:rsidR="00A153C9" w:rsidRPr="00A153C9" w:rsidRDefault="00A153C9" w:rsidP="00A153C9">
      <w:pPr>
        <w:jc w:val="both"/>
        <w:rPr>
          <w:rFonts w:cs="Times New Roman"/>
          <w:sz w:val="24"/>
          <w:szCs w:val="24"/>
        </w:rPr>
      </w:pPr>
      <w:r w:rsidRPr="00A153C9">
        <w:rPr>
          <w:rFonts w:cs="Times New Roman"/>
          <w:sz w:val="24"/>
          <w:szCs w:val="24"/>
        </w:rPr>
        <w:t>Geschäftsführung der Firma ...</w:t>
      </w:r>
    </w:p>
    <w:p w:rsidR="00A153C9" w:rsidRPr="00A153C9" w:rsidRDefault="00A153C9" w:rsidP="00A153C9">
      <w:pPr>
        <w:jc w:val="both"/>
        <w:rPr>
          <w:rFonts w:cs="Times New Roman"/>
          <w:sz w:val="24"/>
          <w:szCs w:val="24"/>
        </w:rPr>
      </w:pPr>
      <w:r w:rsidRPr="00A153C9">
        <w:rPr>
          <w:rFonts w:cs="Times New Roman"/>
          <w:sz w:val="24"/>
          <w:szCs w:val="24"/>
        </w:rPr>
        <w:t>– im Hause –</w:t>
      </w:r>
    </w:p>
    <w:p w:rsidR="00A153C9" w:rsidRPr="00A153C9" w:rsidRDefault="00A153C9" w:rsidP="00A153C9">
      <w:pPr>
        <w:jc w:val="both"/>
        <w:rPr>
          <w:rFonts w:cs="Times New Roman"/>
          <w:sz w:val="24"/>
          <w:szCs w:val="24"/>
        </w:rPr>
      </w:pPr>
    </w:p>
    <w:p w:rsidR="00A153C9" w:rsidRPr="00A153C9" w:rsidRDefault="00A153C9" w:rsidP="00A153C9">
      <w:pPr>
        <w:jc w:val="both"/>
        <w:rPr>
          <w:rFonts w:cs="Times New Roman"/>
          <w:sz w:val="24"/>
          <w:szCs w:val="24"/>
        </w:rPr>
      </w:pPr>
      <w:r w:rsidRPr="00A153C9">
        <w:rPr>
          <w:rFonts w:cs="Times New Roman"/>
          <w:sz w:val="24"/>
          <w:szCs w:val="24"/>
        </w:rPr>
        <w:t>Betriebsrat der Firma …</w:t>
      </w:r>
    </w:p>
    <w:p w:rsidR="00A153C9" w:rsidRPr="00A153C9" w:rsidRDefault="00A153C9" w:rsidP="00A153C9">
      <w:pPr>
        <w:jc w:val="both"/>
        <w:rPr>
          <w:rFonts w:cs="Times New Roman"/>
          <w:sz w:val="24"/>
          <w:szCs w:val="24"/>
        </w:rPr>
      </w:pPr>
      <w:r w:rsidRPr="00A153C9">
        <w:rPr>
          <w:rFonts w:cs="Times New Roman"/>
          <w:sz w:val="24"/>
          <w:szCs w:val="24"/>
        </w:rPr>
        <w:t>– im Hause –</w:t>
      </w:r>
    </w:p>
    <w:p w:rsidR="00A153C9" w:rsidRPr="00A153C9" w:rsidRDefault="00A153C9" w:rsidP="00A153C9">
      <w:pPr>
        <w:jc w:val="both"/>
        <w:rPr>
          <w:rFonts w:cs="Times New Roman"/>
          <w:sz w:val="24"/>
          <w:szCs w:val="24"/>
        </w:rPr>
      </w:pPr>
    </w:p>
    <w:p w:rsidR="00A153C9" w:rsidRPr="00A153C9" w:rsidRDefault="00A153C9" w:rsidP="00A153C9">
      <w:pPr>
        <w:jc w:val="both"/>
        <w:rPr>
          <w:rFonts w:cs="Times New Roman"/>
          <w:b/>
          <w:sz w:val="24"/>
          <w:szCs w:val="24"/>
        </w:rPr>
      </w:pPr>
      <w:r w:rsidRPr="00A153C9">
        <w:rPr>
          <w:rFonts w:cs="Times New Roman"/>
          <w:b/>
          <w:sz w:val="24"/>
          <w:szCs w:val="24"/>
        </w:rPr>
        <w:t>Ihr Antrag vom ... auf Versetzung von Herrn ... in die Abteilung EDV</w:t>
      </w:r>
    </w:p>
    <w:p w:rsidR="00A153C9" w:rsidRPr="00A153C9" w:rsidRDefault="00A153C9" w:rsidP="00A153C9">
      <w:pPr>
        <w:jc w:val="both"/>
        <w:rPr>
          <w:rFonts w:cs="Times New Roman"/>
          <w:sz w:val="24"/>
          <w:szCs w:val="24"/>
        </w:rPr>
      </w:pPr>
    </w:p>
    <w:p w:rsidR="00A153C9" w:rsidRPr="00A153C9" w:rsidRDefault="00A153C9" w:rsidP="00A153C9">
      <w:pPr>
        <w:jc w:val="both"/>
        <w:rPr>
          <w:rFonts w:cs="Times New Roman"/>
          <w:sz w:val="24"/>
          <w:szCs w:val="24"/>
        </w:rPr>
      </w:pPr>
      <w:r w:rsidRPr="00A153C9">
        <w:rPr>
          <w:rFonts w:cs="Times New Roman"/>
          <w:sz w:val="24"/>
          <w:szCs w:val="24"/>
        </w:rPr>
        <w:t xml:space="preserve">Sehr geehrte Damen und Herren, </w:t>
      </w:r>
    </w:p>
    <w:p w:rsidR="00A153C9" w:rsidRPr="00A153C9" w:rsidRDefault="00A153C9" w:rsidP="00A153C9">
      <w:pPr>
        <w:jc w:val="both"/>
        <w:rPr>
          <w:rFonts w:cs="Times New Roman"/>
          <w:sz w:val="24"/>
          <w:szCs w:val="24"/>
        </w:rPr>
      </w:pPr>
      <w:r w:rsidRPr="00A153C9">
        <w:rPr>
          <w:rFonts w:cs="Times New Roman"/>
          <w:sz w:val="24"/>
          <w:szCs w:val="24"/>
        </w:rPr>
        <w:t>nach Ihrem Antrag vom ... soll unserem Mitarbeiter, Herrn ..., der derzeit als Sachbearbeiter in der Controlling-Abteilung unseres Betriebs tätig ist, als künftiger stellvertretender Leiter der EDV-Abteilung ein anderer Arbeitsbereich in unserem Betrieb zugewiesen werden.</w:t>
      </w:r>
    </w:p>
    <w:p w:rsidR="00A153C9" w:rsidRPr="00A153C9" w:rsidRDefault="00A153C9" w:rsidP="00A153C9">
      <w:pPr>
        <w:jc w:val="both"/>
        <w:rPr>
          <w:rFonts w:cs="Times New Roman"/>
          <w:sz w:val="24"/>
          <w:szCs w:val="24"/>
        </w:rPr>
      </w:pPr>
      <w:r w:rsidRPr="00A153C9">
        <w:rPr>
          <w:rFonts w:cs="Times New Roman"/>
          <w:sz w:val="24"/>
          <w:szCs w:val="24"/>
        </w:rPr>
        <w:t xml:space="preserve">In der Betriebsratssitzung vom ... haben wir unter TOP ... über die von Ihnen beantragte Versetzung von Herrn ... in die EDV-Abteilung diskutiert und letztlich den Beschluss gefasst, dieser Versetzung  z u z u s t i m </w:t>
      </w:r>
      <w:proofErr w:type="spellStart"/>
      <w:r w:rsidRPr="00A153C9">
        <w:rPr>
          <w:rFonts w:cs="Times New Roman"/>
          <w:sz w:val="24"/>
          <w:szCs w:val="24"/>
        </w:rPr>
        <w:t>m</w:t>
      </w:r>
      <w:proofErr w:type="spellEnd"/>
      <w:r w:rsidRPr="00A153C9">
        <w:rPr>
          <w:rFonts w:cs="Times New Roman"/>
          <w:sz w:val="24"/>
          <w:szCs w:val="24"/>
        </w:rPr>
        <w:t xml:space="preserve"> e n.</w:t>
      </w:r>
    </w:p>
    <w:p w:rsidR="00A153C9" w:rsidRPr="00A153C9" w:rsidRDefault="00A153C9" w:rsidP="00A153C9">
      <w:pPr>
        <w:jc w:val="both"/>
        <w:rPr>
          <w:rFonts w:cs="Times New Roman"/>
          <w:sz w:val="24"/>
          <w:szCs w:val="24"/>
        </w:rPr>
      </w:pPr>
      <w:r w:rsidRPr="00A153C9">
        <w:rPr>
          <w:rFonts w:cs="Times New Roman"/>
          <w:sz w:val="24"/>
          <w:szCs w:val="24"/>
        </w:rPr>
        <w:t xml:space="preserve">In Ihrem bereits erwähnten Schreiben haben Sie uns davon in Kenntnis gesetzt und durch Vorlage konkreter Unterlagen zu den derzeitigen Mitarbeitern der EDV-Abteilung und deren Arbeitsbereiche nachgewiesen, dass durch den in den letzten Monaten durchgeführten Ausbau des bisherigen EDV-Systems die Arbeitsbelastungen der Mitarbeiter in dieser Abteilung stark zugenommen hat, sodass dort der Einsatz weiterer Arbeitskräfte notwendig erscheint.     </w:t>
      </w:r>
    </w:p>
    <w:p w:rsidR="00A153C9" w:rsidRPr="00A153C9" w:rsidRDefault="00A153C9" w:rsidP="00A153C9">
      <w:pPr>
        <w:jc w:val="both"/>
        <w:rPr>
          <w:rFonts w:cs="Times New Roman"/>
          <w:sz w:val="24"/>
          <w:szCs w:val="24"/>
        </w:rPr>
      </w:pPr>
      <w:r w:rsidRPr="00A153C9">
        <w:rPr>
          <w:rFonts w:cs="Times New Roman"/>
          <w:sz w:val="24"/>
          <w:szCs w:val="24"/>
        </w:rPr>
        <w:t xml:space="preserve">Des Weiteren haben Sie uns – unter Beifügung einer Kopie eines Hochschulabschlusszeugnisses – mitgeteilt, dass Herr ... im Jahr ... ein Wirtschaftsinformatikstudium an der Fachhochschule ... erfolgreich abgeschlossen hat und </w:t>
      </w:r>
      <w:r w:rsidRPr="00A153C9">
        <w:rPr>
          <w:rFonts w:cs="Times New Roman"/>
          <w:sz w:val="24"/>
          <w:szCs w:val="24"/>
        </w:rPr>
        <w:lastRenderedPageBreak/>
        <w:t xml:space="preserve">insoweit davon auszugehen sei, dass er ohne größere „Einarbeitungsphase“ eine wesentliche personelle Verstärkung für unsere EDV-Abteilung wäre.      </w:t>
      </w:r>
    </w:p>
    <w:p w:rsidR="00A153C9" w:rsidRPr="00A153C9" w:rsidRDefault="00A153C9" w:rsidP="00A153C9">
      <w:pPr>
        <w:jc w:val="both"/>
        <w:rPr>
          <w:rFonts w:cs="Times New Roman"/>
          <w:sz w:val="24"/>
          <w:szCs w:val="24"/>
        </w:rPr>
      </w:pPr>
      <w:r w:rsidRPr="00A153C9">
        <w:rPr>
          <w:rFonts w:cs="Times New Roman"/>
          <w:sz w:val="24"/>
          <w:szCs w:val="24"/>
        </w:rPr>
        <w:t>Unter Zugrundelegung der übersandten künftigen Stellenbeschreibung im Hinblick auf Herrn ... haben auch wir keine Zweifel, dass die mit Wirkung zum ... beantragte Versetzung von Herrn ... in die EDV-Abteilung dazu beitragen wird, die inzwischen immer größer werdenden Arbeitsbelastungen der einzelnen Mitarbeiter in dieser Abteilung zu verringern. Auch wir halten Herrn ... – gerade aufgrund seiner Vorbildung – für prädestiniert, die EDV-Abteilung unseres Betriebs entscheidend zu verstärken.</w:t>
      </w:r>
    </w:p>
    <w:p w:rsidR="00A153C9" w:rsidRPr="00A153C9" w:rsidRDefault="00A153C9" w:rsidP="00A153C9">
      <w:pPr>
        <w:jc w:val="both"/>
        <w:rPr>
          <w:rFonts w:cs="Times New Roman"/>
          <w:sz w:val="24"/>
          <w:szCs w:val="24"/>
        </w:rPr>
      </w:pPr>
      <w:r w:rsidRPr="00A153C9">
        <w:rPr>
          <w:rFonts w:cs="Times New Roman"/>
          <w:sz w:val="24"/>
          <w:szCs w:val="24"/>
        </w:rPr>
        <w:t xml:space="preserve">Der konkreten Beschreibung der derzeitigen Tätigkeitsbereiche des Herrn ... in der Abteilung Controlling, die Sie uns auch vorlegten, können wir zudem entnehmen, dass bei Versetzung des Herrn ... in die EDV-Abteilung die bisherigen Aufgabenbereiche des Herrn ... in der Abteilung Controlling durchaus von den weiteren Mitarbeitern dieser Abteilung übernommen werden können, zumal die Abteilung „Controlling“ derzeit ohnedies personell überbesetzt erscheint. </w:t>
      </w:r>
    </w:p>
    <w:p w:rsidR="00A153C9" w:rsidRPr="00A153C9" w:rsidRDefault="00A153C9" w:rsidP="00A153C9">
      <w:pPr>
        <w:jc w:val="both"/>
        <w:rPr>
          <w:rFonts w:cs="Times New Roman"/>
          <w:sz w:val="24"/>
          <w:szCs w:val="24"/>
        </w:rPr>
      </w:pPr>
      <w:r w:rsidRPr="00A153C9">
        <w:rPr>
          <w:rFonts w:cs="Times New Roman"/>
          <w:sz w:val="24"/>
          <w:szCs w:val="24"/>
        </w:rPr>
        <w:t xml:space="preserve">  </w:t>
      </w:r>
    </w:p>
    <w:p w:rsidR="00A153C9" w:rsidRPr="00A153C9" w:rsidRDefault="00A153C9" w:rsidP="00A153C9">
      <w:pPr>
        <w:jc w:val="both"/>
        <w:rPr>
          <w:rFonts w:cs="Times New Roman"/>
          <w:sz w:val="24"/>
          <w:szCs w:val="24"/>
        </w:rPr>
      </w:pPr>
      <w:r w:rsidRPr="00A153C9">
        <w:rPr>
          <w:rFonts w:cs="Times New Roman"/>
          <w:sz w:val="24"/>
          <w:szCs w:val="24"/>
        </w:rPr>
        <w:t xml:space="preserve">Auch mit der in Ihrem Schreiben vom ... erwähnten künftigen Eingruppierung des Herrn ... in die betriebliche Gehaltsgruppe ... besteht im Übrigen Einverständnis. </w:t>
      </w:r>
    </w:p>
    <w:p w:rsidR="00A153C9" w:rsidRPr="00A153C9" w:rsidRDefault="00A153C9" w:rsidP="00A153C9">
      <w:pPr>
        <w:jc w:val="both"/>
        <w:rPr>
          <w:rFonts w:cs="Times New Roman"/>
          <w:sz w:val="24"/>
          <w:szCs w:val="24"/>
        </w:rPr>
      </w:pPr>
      <w:r w:rsidRPr="00A153C9">
        <w:rPr>
          <w:rFonts w:cs="Times New Roman"/>
          <w:sz w:val="24"/>
          <w:szCs w:val="24"/>
        </w:rPr>
        <w:t>Mit freundlichen Grüßen</w:t>
      </w:r>
    </w:p>
    <w:p w:rsidR="00A153C9" w:rsidRPr="00A153C9" w:rsidRDefault="00A153C9" w:rsidP="00A153C9">
      <w:pPr>
        <w:jc w:val="both"/>
        <w:rPr>
          <w:rFonts w:cs="Times New Roman"/>
          <w:sz w:val="24"/>
          <w:szCs w:val="24"/>
        </w:rPr>
      </w:pPr>
    </w:p>
    <w:p w:rsidR="00A153C9" w:rsidRPr="00A153C9" w:rsidRDefault="00A153C9" w:rsidP="00A153C9">
      <w:pPr>
        <w:jc w:val="both"/>
        <w:rPr>
          <w:rFonts w:cs="Times New Roman"/>
          <w:sz w:val="24"/>
          <w:szCs w:val="24"/>
        </w:rPr>
      </w:pPr>
    </w:p>
    <w:p w:rsidR="00A153C9" w:rsidRPr="00A153C9" w:rsidRDefault="00A153C9" w:rsidP="00A153C9">
      <w:pPr>
        <w:jc w:val="both"/>
        <w:rPr>
          <w:rFonts w:cs="Times New Roman"/>
          <w:sz w:val="24"/>
          <w:szCs w:val="24"/>
        </w:rPr>
      </w:pPr>
      <w:r w:rsidRPr="00A153C9">
        <w:rPr>
          <w:rFonts w:cs="Times New Roman"/>
          <w:sz w:val="24"/>
          <w:szCs w:val="24"/>
        </w:rPr>
        <w:t>____________________</w:t>
      </w:r>
    </w:p>
    <w:p w:rsidR="00A153C9" w:rsidRPr="00A153C9" w:rsidRDefault="00A153C9" w:rsidP="00BE3933">
      <w:pPr>
        <w:jc w:val="both"/>
        <w:rPr>
          <w:rFonts w:cs="Times New Roman"/>
          <w:sz w:val="24"/>
          <w:szCs w:val="24"/>
        </w:rPr>
      </w:pPr>
      <w:r w:rsidRPr="00A153C9">
        <w:rPr>
          <w:rFonts w:cs="Times New Roman"/>
          <w:sz w:val="24"/>
          <w:szCs w:val="24"/>
        </w:rPr>
        <w:t>Betriebsratsvorsitzende(r)</w:t>
      </w:r>
    </w:p>
    <w:sectPr w:rsidR="00A153C9" w:rsidRPr="00A153C9"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C6A" w:rsidRDefault="00645C6A" w:rsidP="00645C6A">
      <w:pPr>
        <w:spacing w:after="0" w:line="240" w:lineRule="auto"/>
      </w:pPr>
      <w:r>
        <w:separator/>
      </w:r>
    </w:p>
  </w:endnote>
  <w:endnote w:type="continuationSeparator" w:id="0">
    <w:p w:rsidR="00645C6A" w:rsidRDefault="00645C6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A153C9" w:rsidRDefault="008368C8" w:rsidP="008368C8">
    <w:pPr>
      <w:pStyle w:val="Fuzeile"/>
      <w:rPr>
        <w:b/>
        <w:color w:val="A6A6A6" w:themeColor="background1" w:themeShade="A6"/>
        <w:sz w:val="16"/>
        <w:szCs w:val="16"/>
        <w:lang w:val="en-US"/>
      </w:rPr>
    </w:pPr>
    <w:r>
      <w:rPr>
        <w:b/>
        <w:noProof/>
        <w:color w:val="A6A6A6" w:themeColor="background1" w:themeShade="A6"/>
        <w:sz w:val="18"/>
        <w:szCs w:val="18"/>
        <w:lang w:eastAsia="de-DE"/>
      </w:rPr>
      <w:drawing>
        <wp:inline distT="0" distB="0" distL="0" distR="0">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8368C8">
      <w:rPr>
        <w:b/>
        <w:color w:val="A6A6A6" w:themeColor="background1" w:themeShade="A6"/>
        <w:sz w:val="18"/>
        <w:szCs w:val="18"/>
        <w:lang w:val="en-US"/>
      </w:rPr>
      <w:t xml:space="preserve">    </w:t>
    </w:r>
    <w:proofErr w:type="gramStart"/>
    <w:r w:rsidR="00EF6068" w:rsidRPr="008368C8">
      <w:rPr>
        <w:b/>
        <w:color w:val="A6A6A6" w:themeColor="background1" w:themeShade="A6"/>
        <w:sz w:val="16"/>
        <w:szCs w:val="16"/>
        <w:lang w:val="en-US"/>
      </w:rPr>
      <w:t>©  WEKA</w:t>
    </w:r>
    <w:proofErr w:type="gramEnd"/>
    <w:r w:rsidR="00EF6068" w:rsidRPr="008368C8">
      <w:rPr>
        <w:b/>
        <w:color w:val="A6A6A6" w:themeColor="background1" w:themeShade="A6"/>
        <w:sz w:val="16"/>
        <w:szCs w:val="16"/>
        <w:lang w:val="en-US"/>
      </w:rPr>
      <w:t xml:space="preserve"> MEDIA GmbH &amp; Co. </w:t>
    </w:r>
    <w:r w:rsidR="00EF6068" w:rsidRPr="00A153C9">
      <w:rPr>
        <w:b/>
        <w:color w:val="A6A6A6" w:themeColor="background1" w:themeShade="A6"/>
        <w:sz w:val="16"/>
        <w:szCs w:val="16"/>
        <w:lang w:val="en-US"/>
      </w:rPr>
      <w:t xml:space="preserve">KG | </w:t>
    </w:r>
    <w:r w:rsidR="005B4314" w:rsidRPr="00A153C9">
      <w:rPr>
        <w:b/>
        <w:color w:val="A6A6A6" w:themeColor="background1" w:themeShade="A6"/>
        <w:sz w:val="16"/>
        <w:szCs w:val="16"/>
        <w:lang w:val="en-US"/>
      </w:rPr>
      <w:t>Jan</w:t>
    </w:r>
    <w:r w:rsidR="00CD4983" w:rsidRPr="00A153C9">
      <w:rPr>
        <w:b/>
        <w:color w:val="A6A6A6" w:themeColor="background1" w:themeShade="A6"/>
        <w:sz w:val="16"/>
        <w:szCs w:val="16"/>
        <w:lang w:val="en-US"/>
      </w:rPr>
      <w:t xml:space="preserve"> 201</w:t>
    </w:r>
    <w:r w:rsidR="005B4314" w:rsidRPr="00A153C9">
      <w:rPr>
        <w:b/>
        <w:color w:val="A6A6A6" w:themeColor="background1" w:themeShade="A6"/>
        <w:sz w:val="16"/>
        <w:szCs w:val="16"/>
        <w:lang w:val="en-US"/>
      </w:rPr>
      <w:t>9</w:t>
    </w:r>
    <w:r w:rsidR="00645C6A" w:rsidRPr="00A153C9">
      <w:rPr>
        <w:b/>
        <w:color w:val="A6A6A6" w:themeColor="background1" w:themeShade="A6"/>
        <w:sz w:val="16"/>
        <w:szCs w:val="16"/>
        <w:lang w:val="en-US"/>
      </w:rPr>
      <w:t xml:space="preserve"> | </w:t>
    </w:r>
    <w:r w:rsidR="00CD0618">
      <w:fldChar w:fldCharType="begin"/>
    </w:r>
    <w:r w:rsidR="00CD0618" w:rsidRPr="00CD0618">
      <w:rPr>
        <w:lang w:val="en-US"/>
      </w:rPr>
      <w:instrText xml:space="preserve"> HYPERLINK "http://www.betriebsrat-kompakt.de" </w:instrText>
    </w:r>
    <w:r w:rsidR="00CD0618">
      <w:fldChar w:fldCharType="separate"/>
    </w:r>
    <w:r w:rsidRPr="00A153C9">
      <w:rPr>
        <w:rStyle w:val="Hyperlink"/>
        <w:b/>
        <w:sz w:val="16"/>
        <w:szCs w:val="16"/>
        <w:lang w:val="en-US"/>
      </w:rPr>
      <w:t>www.betriebsrat-kompakt.de</w:t>
    </w:r>
    <w:r w:rsidR="00CD0618">
      <w:rPr>
        <w:rStyle w:val="Hyperlink"/>
        <w:b/>
        <w:sz w:val="16"/>
        <w:szCs w:val="16"/>
        <w:lang w:val="en-US"/>
      </w:rPr>
      <w:fldChar w:fldCharType="end"/>
    </w:r>
    <w:r w:rsidRPr="00A153C9">
      <w:rPr>
        <w:b/>
        <w:color w:val="A6A6A6" w:themeColor="background1" w:themeShade="A6"/>
        <w:sz w:val="16"/>
        <w:szCs w:val="16"/>
        <w:lang w:val="en-US"/>
      </w:rPr>
      <w:t xml:space="preserve"> | </w:t>
    </w:r>
    <w:hyperlink r:id="rId2" w:history="1">
      <w:r w:rsidRPr="00A153C9">
        <w:rPr>
          <w:rStyle w:val="Hyperlink"/>
          <w:b/>
          <w:sz w:val="16"/>
          <w:szCs w:val="16"/>
          <w:lang w:val="en-US"/>
        </w:rPr>
        <w:t>www.urteilsticker-betriebsrat.de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C6A" w:rsidRDefault="00645C6A" w:rsidP="00645C6A">
      <w:pPr>
        <w:spacing w:after="0" w:line="240" w:lineRule="auto"/>
      </w:pPr>
      <w:r>
        <w:separator/>
      </w:r>
    </w:p>
  </w:footnote>
  <w:footnote w:type="continuationSeparator" w:id="0">
    <w:p w:rsidR="00645C6A" w:rsidRDefault="00645C6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E66085" w:rsidP="00E66085">
    <w:pPr>
      <w:pStyle w:val="Kopfzeile"/>
      <w:jc w:val="center"/>
    </w:pPr>
    <w:r>
      <w:rPr>
        <w:noProof/>
        <w:lang w:eastAsia="de-DE"/>
      </w:rPr>
      <w:drawing>
        <wp:inline distT="0" distB="0" distL="0" distR="0">
          <wp:extent cx="6121273" cy="599847"/>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ombi.png"/>
                  <pic:cNvPicPr/>
                </pic:nvPicPr>
                <pic:blipFill>
                  <a:blip r:embed="rId1">
                    <a:extLst>
                      <a:ext uri="{28A0092B-C50C-407E-A947-70E740481C1C}">
                        <a14:useLocalDpi xmlns:a14="http://schemas.microsoft.com/office/drawing/2010/main" val="0"/>
                      </a:ext>
                    </a:extLst>
                  </a:blip>
                  <a:stretch>
                    <a:fillRect/>
                  </a:stretch>
                </pic:blipFill>
                <pic:spPr>
                  <a:xfrm>
                    <a:off x="0" y="0"/>
                    <a:ext cx="6134792" cy="6011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CD015F"/>
    <w:multiLevelType w:val="hybridMultilevel"/>
    <w:tmpl w:val="6350565E"/>
    <w:lvl w:ilvl="0" w:tplc="F15E4B34">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7323583E"/>
    <w:multiLevelType w:val="hybridMultilevel"/>
    <w:tmpl w:val="864202C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removePersonalInformation/>
  <w:removeDateAndTime/>
  <w:proofState w:spelling="clean" w:grammar="clean"/>
  <w:defaultTabStop w:val="708"/>
  <w:hyphenationZone w:val="425"/>
  <w:drawingGridHorizontalSpacing w:val="181"/>
  <w:drawingGridVerticalSpacing w:val="181"/>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04C23"/>
    <w:rsid w:val="000C1235"/>
    <w:rsid w:val="000F3088"/>
    <w:rsid w:val="00154639"/>
    <w:rsid w:val="001E0EAC"/>
    <w:rsid w:val="00332460"/>
    <w:rsid w:val="0043100C"/>
    <w:rsid w:val="004A7F42"/>
    <w:rsid w:val="004E4B9B"/>
    <w:rsid w:val="00513F44"/>
    <w:rsid w:val="005B4314"/>
    <w:rsid w:val="005B72E6"/>
    <w:rsid w:val="005C1193"/>
    <w:rsid w:val="005E2E83"/>
    <w:rsid w:val="0062183F"/>
    <w:rsid w:val="00645C6A"/>
    <w:rsid w:val="007846B2"/>
    <w:rsid w:val="007B14D4"/>
    <w:rsid w:val="007C20F8"/>
    <w:rsid w:val="008368C8"/>
    <w:rsid w:val="008F1965"/>
    <w:rsid w:val="009D1ADA"/>
    <w:rsid w:val="009E0EB1"/>
    <w:rsid w:val="00A153C9"/>
    <w:rsid w:val="00A61090"/>
    <w:rsid w:val="00AB6068"/>
    <w:rsid w:val="00B444E9"/>
    <w:rsid w:val="00BE3933"/>
    <w:rsid w:val="00CC14C0"/>
    <w:rsid w:val="00CD0618"/>
    <w:rsid w:val="00CD4983"/>
    <w:rsid w:val="00D33CF9"/>
    <w:rsid w:val="00E14C60"/>
    <w:rsid w:val="00E66085"/>
    <w:rsid w:val="00EF60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aliases w:val="Tabellengitternetz"/>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368C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weka.intern\prod\Produktion\_Mit\i.b.m.%20Produkte\00105_Betriebsrat%20KOMPAKT\Webinare\2019\Apr_Einstellungen\www.urteilsticker-betriebsra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2398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2019-03-15T09:55:00Z</dcterms:created>
  <dcterms:modified xsi:type="dcterms:W3CDTF">2019-03-15T10:17:00Z</dcterms:modified>
</cp:coreProperties>
</file>