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367A1422" w14:textId="77777777" w:rsidR="00423E03" w:rsidRDefault="00423E03" w:rsidP="00423E03">
      <w:pPr>
        <w:tabs>
          <w:tab w:val="left" w:pos="425"/>
        </w:tabs>
        <w:spacing w:before="60" w:after="60" w:line="280" w:lineRule="exact"/>
        <w:jc w:val="center"/>
        <w:rPr>
          <w:rFonts w:ascii="Arial" w:hAnsi="Arial" w:cs="Arial"/>
          <w:b/>
          <w:bCs/>
          <w:sz w:val="28"/>
          <w:szCs w:val="36"/>
        </w:rPr>
      </w:pPr>
      <w:r>
        <w:rPr>
          <w:rFonts w:ascii="Arial" w:hAnsi="Arial" w:cs="Arial"/>
          <w:b/>
          <w:bCs/>
          <w:sz w:val="28"/>
          <w:szCs w:val="36"/>
        </w:rPr>
        <w:t xml:space="preserve">Krankenrückkehrgespräche: Beteiligung des Betriebsrats </w:t>
      </w:r>
      <w:r>
        <w:rPr>
          <w:rFonts w:ascii="Arial" w:hAnsi="Arial" w:cs="Arial"/>
          <w:b/>
          <w:bCs/>
          <w:sz w:val="28"/>
          <w:szCs w:val="36"/>
        </w:rPr>
        <w:br/>
        <w:t>(§ 87 Abs. 1 Nr. 1, 7 BetrVG)</w:t>
      </w:r>
    </w:p>
    <w:p w14:paraId="04632808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6B037FEA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757F5C3B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Betriebsrat der XY GmbH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Ort, Datum</w:t>
      </w:r>
    </w:p>
    <w:p w14:paraId="320242F7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0CD62D03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Geschäftsführung der XY GmbH</w:t>
      </w:r>
    </w:p>
    <w:p w14:paraId="0F897EF8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– im Hause – </w:t>
      </w:r>
    </w:p>
    <w:p w14:paraId="28D8B062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1BF37399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</w:rPr>
      </w:pPr>
    </w:p>
    <w:p w14:paraId="65A67FCF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Krankenrückkehrgespräche </w:t>
      </w:r>
    </w:p>
    <w:p w14:paraId="3F821020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Unser Mitbestimmungsrecht nach § 87 Abs. 1 Nr. 1, 7 BetrVG</w:t>
      </w:r>
    </w:p>
    <w:p w14:paraId="7BB172FD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61954C2B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3797FBFE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Sehr geehrte Damen und Herren,</w:t>
      </w:r>
    </w:p>
    <w:p w14:paraId="5CAB081A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2862BC91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wir haben durch mehrere Arbeitnehmer davon Kenntnis erlangt, dass diese nach ihrer Rückkehr aus krankheitsbedingten Fehlzeiten zu einem Krankenrückkehrgespräch gebeten wurden.</w:t>
      </w:r>
    </w:p>
    <w:p w14:paraId="6EE8C876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735F4323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Wir sehen in Ihrem Vorgehen den Versuch, ohne unsere Beteiligung formalisierte Krankenrückkehrgespräche einzuführen. Wir fordern Sie hiermit auf, diese Gespräche zu unterlassen und unser Mitbestimmungsrecht nach § 87 Abs. 1 Nr. 7 BetrVG zu beachten.</w:t>
      </w:r>
    </w:p>
    <w:p w14:paraId="289F81B0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0A3F0D0A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Zur Wahrung unseres Mitbestimmungsrechts haben Sie uns an der Einführung und Gestaltung der Krankenrückkehrgespräche zu beteiligen. Wir bestehen auf dem Abschluss einer entsprechenden Betriebsvereinbarung.</w:t>
      </w:r>
    </w:p>
    <w:p w14:paraId="2FE3F2C7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56E59455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Lassen Sie uns daher einen entsprechenden Entwurf zukommen, über den wir beraten werden.</w:t>
      </w:r>
    </w:p>
    <w:p w14:paraId="40786B21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66B29A31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6CD23565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Mit freundlichen Grüßen</w:t>
      </w:r>
    </w:p>
    <w:p w14:paraId="57575D99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4DAEA4CD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</w:p>
    <w:p w14:paraId="3FF52DBB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____________________</w:t>
      </w:r>
    </w:p>
    <w:p w14:paraId="3BE82FEF" w14:textId="77777777" w:rsidR="00423E03" w:rsidRDefault="00423E03" w:rsidP="00423E03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</w:rPr>
      </w:pPr>
      <w:r>
        <w:rPr>
          <w:rFonts w:ascii="Arial" w:hAnsi="Arial" w:cs="Arial"/>
        </w:rPr>
        <w:t>Betriebsratsvorsitzende/r</w:t>
      </w:r>
    </w:p>
    <w:sectPr w:rsidR="00423E03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05391" w14:textId="77777777" w:rsidR="00D3697F" w:rsidRDefault="00D3697F" w:rsidP="00645C6A">
      <w:pPr>
        <w:spacing w:after="0" w:line="240" w:lineRule="auto"/>
      </w:pPr>
      <w:r>
        <w:separator/>
      </w:r>
    </w:p>
  </w:endnote>
  <w:endnote w:type="continuationSeparator" w:id="0">
    <w:p w14:paraId="2553687F" w14:textId="77777777" w:rsidR="00D3697F" w:rsidRDefault="00D3697F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6D27E2EE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423E03">
      <w:rPr>
        <w:sz w:val="16"/>
        <w:szCs w:val="16"/>
      </w:rPr>
      <w:t>September 2023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B7F1E" w14:textId="77777777" w:rsidR="00D3697F" w:rsidRDefault="00D3697F" w:rsidP="00645C6A">
      <w:pPr>
        <w:spacing w:after="0" w:line="240" w:lineRule="auto"/>
      </w:pPr>
      <w:r>
        <w:separator/>
      </w:r>
    </w:p>
  </w:footnote>
  <w:footnote w:type="continuationSeparator" w:id="0">
    <w:p w14:paraId="53A049B5" w14:textId="77777777" w:rsidR="00D3697F" w:rsidRDefault="00D3697F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6394497">
    <w:abstractNumId w:val="12"/>
  </w:num>
  <w:num w:numId="2" w16cid:durableId="1309289063">
    <w:abstractNumId w:val="0"/>
  </w:num>
  <w:num w:numId="3" w16cid:durableId="1894585852">
    <w:abstractNumId w:val="8"/>
  </w:num>
  <w:num w:numId="4" w16cid:durableId="1978755961">
    <w:abstractNumId w:val="7"/>
  </w:num>
  <w:num w:numId="5" w16cid:durableId="858391408">
    <w:abstractNumId w:val="1"/>
  </w:num>
  <w:num w:numId="6" w16cid:durableId="206798215">
    <w:abstractNumId w:val="11"/>
  </w:num>
  <w:num w:numId="7" w16cid:durableId="13066199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332180">
    <w:abstractNumId w:val="4"/>
  </w:num>
  <w:num w:numId="9" w16cid:durableId="1584684705">
    <w:abstractNumId w:val="2"/>
  </w:num>
  <w:num w:numId="10" w16cid:durableId="990596730">
    <w:abstractNumId w:val="6"/>
  </w:num>
  <w:num w:numId="11" w16cid:durableId="1844314899">
    <w:abstractNumId w:val="10"/>
  </w:num>
  <w:num w:numId="12" w16cid:durableId="474688284">
    <w:abstractNumId w:val="9"/>
  </w:num>
  <w:num w:numId="13" w16cid:durableId="1927572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23E03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3697F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949</Characters>
  <Application>Microsoft Office Word</Application>
  <DocSecurity>0</DocSecurity>
  <Lines>16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2023-06-29T06:44:00Z</dcterms:created>
  <dcterms:modified xsi:type="dcterms:W3CDTF">2023-06-29T06:44:00Z</dcterms:modified>
</cp:coreProperties>
</file>