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FCCF" w14:textId="77777777" w:rsidR="00097E64" w:rsidRDefault="00097E64" w:rsidP="00097E64">
      <w:pPr>
        <w:rPr>
          <w:color w:val="FF0000"/>
        </w:rPr>
      </w:pPr>
    </w:p>
    <w:p w14:paraId="4A4BFA68" w14:textId="77777777" w:rsidR="00684B1C" w:rsidRPr="00684B1C" w:rsidRDefault="00684B1C" w:rsidP="00684B1C">
      <w:pPr>
        <w:tabs>
          <w:tab w:val="left" w:pos="425"/>
          <w:tab w:val="left" w:pos="851"/>
        </w:tabs>
        <w:spacing w:before="60" w:after="60" w:line="280" w:lineRule="exact"/>
        <w:jc w:val="center"/>
        <w:outlineLvl w:val="2"/>
        <w:rPr>
          <w:rFonts w:ascii="Arial" w:eastAsia="Times New Roman" w:hAnsi="Arial" w:cs="Times New Roman"/>
          <w:b/>
          <w:sz w:val="28"/>
          <w:szCs w:val="28"/>
          <w:lang w:eastAsia="de-DE"/>
        </w:rPr>
      </w:pPr>
      <w:r w:rsidRPr="00684B1C">
        <w:rPr>
          <w:rFonts w:ascii="Arial" w:eastAsia="Times New Roman" w:hAnsi="Arial" w:cs="Times New Roman"/>
          <w:b/>
          <w:sz w:val="28"/>
          <w:szCs w:val="28"/>
          <w:lang w:eastAsia="de-DE"/>
        </w:rPr>
        <w:t>Arbeitszeit: Abmahnung wegen Nichtbeachtung der Mitbestimmungsrechte des Betriebsrats</w:t>
      </w:r>
    </w:p>
    <w:p w14:paraId="5FD24C69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</w:p>
    <w:p w14:paraId="21CA2FD0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</w:p>
    <w:p w14:paraId="649905F8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</w:p>
    <w:p w14:paraId="5D86D8E7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>Der Betriebsrat</w:t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</w: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ab/>
        <w:t>Ort, den ...</w:t>
      </w:r>
    </w:p>
    <w:p w14:paraId="193BFFA5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>– im Hause –</w:t>
      </w:r>
    </w:p>
    <w:p w14:paraId="2DCB1BBC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</w:p>
    <w:p w14:paraId="63F3B703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</w:p>
    <w:p w14:paraId="17C0E561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 xml:space="preserve">An die </w:t>
      </w:r>
    </w:p>
    <w:p w14:paraId="5E2C744E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>Geschäftsleitung</w:t>
      </w:r>
    </w:p>
    <w:p w14:paraId="6A76CBC5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  <w:r w:rsidRPr="00684B1C">
        <w:rPr>
          <w:rFonts w:ascii="Arial" w:eastAsia="Times New Roman" w:hAnsi="Arial" w:cs="Times New Roman"/>
          <w:color w:val="000000"/>
          <w:szCs w:val="24"/>
          <w:lang w:eastAsia="de-DE"/>
        </w:rPr>
        <w:t>– im Hause –</w:t>
      </w:r>
    </w:p>
    <w:p w14:paraId="6A7432EF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</w:p>
    <w:p w14:paraId="06D2EA06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color w:val="000000"/>
          <w:szCs w:val="24"/>
          <w:lang w:eastAsia="de-DE"/>
        </w:rPr>
      </w:pPr>
    </w:p>
    <w:p w14:paraId="64688A92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 w:val="24"/>
          <w:szCs w:val="24"/>
          <w:lang w:eastAsia="de-DE"/>
        </w:rPr>
      </w:pPr>
      <w:r w:rsidRPr="00684B1C">
        <w:rPr>
          <w:rFonts w:ascii="Arial" w:eastAsia="Times New Roman" w:hAnsi="Arial" w:cs="Times New Roman"/>
          <w:b/>
          <w:sz w:val="24"/>
          <w:szCs w:val="24"/>
          <w:lang w:eastAsia="de-DE"/>
        </w:rPr>
        <w:t>Abmahnung wegen Nichtbeachtung der Mitbestimmungsrechte</w:t>
      </w:r>
    </w:p>
    <w:p w14:paraId="1998EB31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415417A7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684B1C">
        <w:rPr>
          <w:rFonts w:ascii="Arial" w:eastAsia="Times New Roman" w:hAnsi="Arial" w:cs="Times New Roman"/>
          <w:szCs w:val="24"/>
          <w:lang w:eastAsia="de-DE"/>
        </w:rPr>
        <w:t>Sehr geehrte Damen und Herren,</w:t>
      </w:r>
    </w:p>
    <w:p w14:paraId="521C2AB9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1D9FD8DF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684B1C">
        <w:rPr>
          <w:rFonts w:ascii="Arial" w:eastAsia="Times New Roman" w:hAnsi="Arial" w:cs="Times New Roman"/>
          <w:szCs w:val="24"/>
          <w:lang w:eastAsia="de-DE"/>
        </w:rPr>
        <w:t>wie die Überprüfung der Arbeitszeitkonten ergeben hat, wurden in der Vergangenheit zahlreiche Überstunden ohne Zustimmung des Betriebsrats geleistet. Diese waren auch nicht durch die bestehenden Betriebsvereinbarungen gedeckt.</w:t>
      </w:r>
    </w:p>
    <w:p w14:paraId="184F9870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4097C7B8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684B1C">
        <w:rPr>
          <w:rFonts w:ascii="Arial" w:eastAsia="Times New Roman" w:hAnsi="Arial" w:cs="Times New Roman"/>
          <w:szCs w:val="24"/>
          <w:lang w:eastAsia="de-DE"/>
        </w:rPr>
        <w:t>Darüber hinaus hat der Betriebsrat festgestellt, dass die Lage der Arbeitszeit und auch Pausen</w:t>
      </w:r>
      <w:r w:rsidRPr="00684B1C">
        <w:rPr>
          <w:rFonts w:ascii="Arial" w:eastAsia="Times New Roman" w:hAnsi="Arial" w:cs="Times New Roman"/>
          <w:szCs w:val="24"/>
          <w:lang w:eastAsia="de-DE"/>
        </w:rPr>
        <w:softHyphen/>
        <w:t>regelungen ohne Zustimmung des Betriebsrats verändert worden sind, ohne dass sie durch die bestehenden Betriebsvereinbarungen gedeckt sind.</w:t>
      </w:r>
    </w:p>
    <w:p w14:paraId="19D5BF2E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3813F950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684B1C">
        <w:rPr>
          <w:rFonts w:ascii="Arial" w:eastAsia="Times New Roman" w:hAnsi="Arial" w:cs="Times New Roman"/>
          <w:szCs w:val="24"/>
          <w:lang w:eastAsia="de-DE"/>
        </w:rPr>
        <w:t>Der Betriebsrat hat Sie in zahlreichen Monatsgesprächen zur Beachtung des Mitbestimmungs</w:t>
      </w:r>
      <w:r w:rsidRPr="00684B1C">
        <w:rPr>
          <w:rFonts w:ascii="Arial" w:eastAsia="Times New Roman" w:hAnsi="Arial" w:cs="Times New Roman"/>
          <w:szCs w:val="24"/>
          <w:lang w:eastAsia="de-DE"/>
        </w:rPr>
        <w:softHyphen/>
        <w:t>rechts gemäß § 87 Abs. 1 Nr. 2 und 3 BetrVG aufgefordert. Auch wurden Sie in den Monats</w:t>
      </w:r>
      <w:r w:rsidRPr="00684B1C">
        <w:rPr>
          <w:rFonts w:ascii="Arial" w:eastAsia="Times New Roman" w:hAnsi="Arial" w:cs="Times New Roman"/>
          <w:szCs w:val="24"/>
          <w:lang w:eastAsia="de-DE"/>
        </w:rPr>
        <w:softHyphen/>
        <w:t>gesprächen immer wieder auf die Einhaltung der bestehenden Betriebsvereinbarung zum Thema Arbeitszeit aufgefordert. Da Sie zum wiederholten Male gegen die Mitbestimmungs</w:t>
      </w:r>
      <w:r w:rsidRPr="00684B1C">
        <w:rPr>
          <w:rFonts w:ascii="Arial" w:eastAsia="Times New Roman" w:hAnsi="Arial" w:cs="Times New Roman"/>
          <w:szCs w:val="24"/>
          <w:lang w:eastAsia="de-DE"/>
        </w:rPr>
        <w:softHyphen/>
        <w:t>rechte des Betriebsrats verstoßen hat, mahnen wir Sie letztmalig ab. Im Wiederholungsfall werden wir ein Verfahren gemäß § 23 Abs. 3 BetrVG einleiten.</w:t>
      </w:r>
    </w:p>
    <w:p w14:paraId="71505557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31E6DE4C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684B1C">
        <w:rPr>
          <w:rFonts w:ascii="Arial" w:eastAsia="Times New Roman" w:hAnsi="Arial" w:cs="Times New Roman"/>
          <w:szCs w:val="24"/>
          <w:lang w:eastAsia="de-DE"/>
        </w:rPr>
        <w:t>Mit freundlichen Grüßen</w:t>
      </w:r>
    </w:p>
    <w:p w14:paraId="00EACE79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4AFFA8A9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</w:p>
    <w:p w14:paraId="4CF637C8" w14:textId="77777777" w:rsidR="00684B1C" w:rsidRPr="00684B1C" w:rsidRDefault="00684B1C" w:rsidP="00684B1C">
      <w:pPr>
        <w:tabs>
          <w:tab w:val="left" w:pos="0"/>
          <w:tab w:val="left" w:pos="425"/>
          <w:tab w:val="left" w:pos="851"/>
        </w:tabs>
        <w:spacing w:before="60" w:after="60" w:line="280" w:lineRule="exact"/>
        <w:rPr>
          <w:rFonts w:ascii="Arial" w:eastAsia="Times New Roman" w:hAnsi="Arial" w:cs="Times New Roman"/>
          <w:szCs w:val="24"/>
          <w:lang w:eastAsia="de-DE"/>
        </w:rPr>
      </w:pPr>
      <w:r w:rsidRPr="00684B1C">
        <w:rPr>
          <w:rFonts w:ascii="Arial" w:eastAsia="Times New Roman" w:hAnsi="Arial" w:cs="Times New Roman"/>
          <w:szCs w:val="24"/>
          <w:lang w:eastAsia="de-DE"/>
        </w:rPr>
        <w:t>.................................................</w:t>
      </w:r>
    </w:p>
    <w:p w14:paraId="1CC6D78A" w14:textId="77777777" w:rsidR="00684B1C" w:rsidRPr="00684B1C" w:rsidRDefault="00684B1C" w:rsidP="00684B1C">
      <w:pPr>
        <w:overflowPunct w:val="0"/>
        <w:autoSpaceDE w:val="0"/>
        <w:autoSpaceDN w:val="0"/>
        <w:adjustRightInd w:val="0"/>
        <w:spacing w:before="60" w:after="60" w:line="280" w:lineRule="exact"/>
        <w:textAlignment w:val="baseline"/>
        <w:rPr>
          <w:rFonts w:ascii="Arial" w:eastAsia="Times New Roman" w:hAnsi="Arial" w:cs="Arial"/>
          <w:szCs w:val="20"/>
          <w:lang w:eastAsia="de-DE"/>
        </w:rPr>
      </w:pPr>
      <w:r w:rsidRPr="00684B1C">
        <w:rPr>
          <w:rFonts w:ascii="Arial" w:eastAsia="Times New Roman" w:hAnsi="Arial" w:cs="Arial"/>
          <w:szCs w:val="20"/>
          <w:lang w:eastAsia="de-DE"/>
        </w:rPr>
        <w:t>Der Betriebsratsvorsitzende</w:t>
      </w:r>
    </w:p>
    <w:sectPr w:rsidR="00684B1C" w:rsidRPr="00684B1C" w:rsidSect="00501CFB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BDBBA" w14:textId="77777777" w:rsidR="00501CFB" w:rsidRDefault="00501CFB" w:rsidP="00645C6A">
      <w:pPr>
        <w:spacing w:after="0" w:line="240" w:lineRule="auto"/>
      </w:pPr>
      <w:r>
        <w:separator/>
      </w:r>
    </w:p>
  </w:endnote>
  <w:endnote w:type="continuationSeparator" w:id="0">
    <w:p w14:paraId="7C2CD5D4" w14:textId="77777777" w:rsidR="00501CFB" w:rsidRDefault="00501CF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D22B4" w14:textId="496FFF30"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55616788" wp14:editId="14CDAAE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2D5DD1">
      <w:rPr>
        <w:sz w:val="16"/>
        <w:szCs w:val="16"/>
      </w:rPr>
      <w:t>Mai</w:t>
    </w:r>
    <w:r w:rsidR="00873E73">
      <w:rPr>
        <w:sz w:val="16"/>
        <w:szCs w:val="16"/>
      </w:rPr>
      <w:t xml:space="preserve"> 202</w:t>
    </w:r>
    <w:r w:rsidR="00684B1C">
      <w:rPr>
        <w:sz w:val="16"/>
        <w:szCs w:val="16"/>
      </w:rPr>
      <w:t>4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45514F" w14:textId="77777777" w:rsidR="00501CFB" w:rsidRDefault="00501CFB" w:rsidP="00645C6A">
      <w:pPr>
        <w:spacing w:after="0" w:line="240" w:lineRule="auto"/>
      </w:pPr>
      <w:r>
        <w:separator/>
      </w:r>
    </w:p>
  </w:footnote>
  <w:footnote w:type="continuationSeparator" w:id="0">
    <w:p w14:paraId="65215C01" w14:textId="77777777" w:rsidR="00501CFB" w:rsidRDefault="00501CF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C2F06" w14:textId="77777777"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1C9922A2" wp14:editId="39D25707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A1E2C"/>
    <w:multiLevelType w:val="hybridMultilevel"/>
    <w:tmpl w:val="476A2624"/>
    <w:lvl w:ilvl="0" w:tplc="3808FEF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4036B1"/>
    <w:multiLevelType w:val="hybridMultilevel"/>
    <w:tmpl w:val="F6887B9E"/>
    <w:lvl w:ilvl="0" w:tplc="DB584E54">
      <w:start w:val="1"/>
      <w:numFmt w:val="decimal"/>
      <w:pStyle w:val="TabelleListe1numerisch"/>
      <w:lvlText w:val="%1."/>
      <w:lvlJc w:val="left"/>
      <w:pPr>
        <w:ind w:left="643" w:hanging="360"/>
      </w:pPr>
    </w:lvl>
    <w:lvl w:ilvl="1" w:tplc="04070019" w:tentative="1">
      <w:start w:val="1"/>
      <w:numFmt w:val="lowerLetter"/>
      <w:lvlText w:val="%2."/>
      <w:lvlJc w:val="left"/>
      <w:pPr>
        <w:ind w:left="1363" w:hanging="360"/>
      </w:pPr>
    </w:lvl>
    <w:lvl w:ilvl="2" w:tplc="0407001B" w:tentative="1">
      <w:start w:val="1"/>
      <w:numFmt w:val="lowerRoman"/>
      <w:lvlText w:val="%3."/>
      <w:lvlJc w:val="right"/>
      <w:pPr>
        <w:ind w:left="2083" w:hanging="180"/>
      </w:pPr>
    </w:lvl>
    <w:lvl w:ilvl="3" w:tplc="0407000F" w:tentative="1">
      <w:start w:val="1"/>
      <w:numFmt w:val="decimal"/>
      <w:lvlText w:val="%4."/>
      <w:lvlJc w:val="left"/>
      <w:pPr>
        <w:ind w:left="2803" w:hanging="360"/>
      </w:pPr>
    </w:lvl>
    <w:lvl w:ilvl="4" w:tplc="04070019" w:tentative="1">
      <w:start w:val="1"/>
      <w:numFmt w:val="lowerLetter"/>
      <w:lvlText w:val="%5."/>
      <w:lvlJc w:val="left"/>
      <w:pPr>
        <w:ind w:left="3523" w:hanging="360"/>
      </w:pPr>
    </w:lvl>
    <w:lvl w:ilvl="5" w:tplc="0407001B" w:tentative="1">
      <w:start w:val="1"/>
      <w:numFmt w:val="lowerRoman"/>
      <w:lvlText w:val="%6."/>
      <w:lvlJc w:val="right"/>
      <w:pPr>
        <w:ind w:left="4243" w:hanging="180"/>
      </w:pPr>
    </w:lvl>
    <w:lvl w:ilvl="6" w:tplc="0407000F" w:tentative="1">
      <w:start w:val="1"/>
      <w:numFmt w:val="decimal"/>
      <w:lvlText w:val="%7."/>
      <w:lvlJc w:val="left"/>
      <w:pPr>
        <w:ind w:left="4963" w:hanging="360"/>
      </w:pPr>
    </w:lvl>
    <w:lvl w:ilvl="7" w:tplc="04070019" w:tentative="1">
      <w:start w:val="1"/>
      <w:numFmt w:val="lowerLetter"/>
      <w:lvlText w:val="%8."/>
      <w:lvlJc w:val="left"/>
      <w:pPr>
        <w:ind w:left="5683" w:hanging="360"/>
      </w:pPr>
    </w:lvl>
    <w:lvl w:ilvl="8" w:tplc="0407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7" w15:restartNumberingAfterBreak="0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 w15:restartNumberingAfterBreak="0">
    <w:nsid w:val="6B9E66C1"/>
    <w:multiLevelType w:val="singleLevel"/>
    <w:tmpl w:val="7C6A5C90"/>
    <w:lvl w:ilvl="0">
      <w:start w:val="1"/>
      <w:numFmt w:val="lowerLetter"/>
      <w:lvlText w:val="%1)"/>
      <w:lvlJc w:val="left"/>
      <w:pPr>
        <w:tabs>
          <w:tab w:val="num" w:pos="1848"/>
        </w:tabs>
        <w:ind w:left="2206" w:hanging="358"/>
      </w:pPr>
      <w:rPr>
        <w:rFonts w:ascii="Arial" w:hAnsi="Arial" w:cs="Arial"/>
        <w:b w:val="0"/>
        <w:i w:val="0"/>
        <w:color w:val="000000"/>
        <w:position w:val="0"/>
        <w:sz w:val="22"/>
        <w:u w:val="none"/>
      </w:rPr>
    </w:lvl>
  </w:abstractNum>
  <w:abstractNum w:abstractNumId="10" w15:restartNumberingAfterBreak="0">
    <w:nsid w:val="6F9750FF"/>
    <w:multiLevelType w:val="hybridMultilevel"/>
    <w:tmpl w:val="D4127778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1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45338891">
    <w:abstractNumId w:val="12"/>
  </w:num>
  <w:num w:numId="2" w16cid:durableId="1191341424">
    <w:abstractNumId w:val="0"/>
  </w:num>
  <w:num w:numId="3" w16cid:durableId="1542741772">
    <w:abstractNumId w:val="8"/>
  </w:num>
  <w:num w:numId="4" w16cid:durableId="1322351271">
    <w:abstractNumId w:val="7"/>
  </w:num>
  <w:num w:numId="5" w16cid:durableId="1249272144">
    <w:abstractNumId w:val="1"/>
  </w:num>
  <w:num w:numId="6" w16cid:durableId="42104263">
    <w:abstractNumId w:val="11"/>
  </w:num>
  <w:num w:numId="7" w16cid:durableId="139319316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0908112">
    <w:abstractNumId w:val="4"/>
  </w:num>
  <w:num w:numId="9" w16cid:durableId="1007754264">
    <w:abstractNumId w:val="2"/>
  </w:num>
  <w:num w:numId="10" w16cid:durableId="768045619">
    <w:abstractNumId w:val="6"/>
  </w:num>
  <w:num w:numId="11" w16cid:durableId="871304287">
    <w:abstractNumId w:val="10"/>
  </w:num>
  <w:num w:numId="12" w16cid:durableId="569849995">
    <w:abstractNumId w:val="9"/>
  </w:num>
  <w:num w:numId="13" w16cid:durableId="4326284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C6A"/>
    <w:rsid w:val="00030FF3"/>
    <w:rsid w:val="00046A0C"/>
    <w:rsid w:val="00051EEE"/>
    <w:rsid w:val="000555AD"/>
    <w:rsid w:val="00056EC0"/>
    <w:rsid w:val="00097E64"/>
    <w:rsid w:val="000C1235"/>
    <w:rsid w:val="000F3088"/>
    <w:rsid w:val="00105AD1"/>
    <w:rsid w:val="0012313C"/>
    <w:rsid w:val="00154639"/>
    <w:rsid w:val="00267D40"/>
    <w:rsid w:val="002D5DD1"/>
    <w:rsid w:val="00302443"/>
    <w:rsid w:val="004070D7"/>
    <w:rsid w:val="0043100C"/>
    <w:rsid w:val="004E4B9B"/>
    <w:rsid w:val="00501CFB"/>
    <w:rsid w:val="00530780"/>
    <w:rsid w:val="005B72E6"/>
    <w:rsid w:val="005C1193"/>
    <w:rsid w:val="005E2E83"/>
    <w:rsid w:val="0062183F"/>
    <w:rsid w:val="00621D93"/>
    <w:rsid w:val="00645C6A"/>
    <w:rsid w:val="006527DB"/>
    <w:rsid w:val="00684B1C"/>
    <w:rsid w:val="00696EB5"/>
    <w:rsid w:val="006E17BA"/>
    <w:rsid w:val="00730DBA"/>
    <w:rsid w:val="00734514"/>
    <w:rsid w:val="00747B9D"/>
    <w:rsid w:val="007B14D4"/>
    <w:rsid w:val="007C20F8"/>
    <w:rsid w:val="00800A1E"/>
    <w:rsid w:val="008337B7"/>
    <w:rsid w:val="0087317C"/>
    <w:rsid w:val="00873E73"/>
    <w:rsid w:val="008757A7"/>
    <w:rsid w:val="008F1965"/>
    <w:rsid w:val="009D1ADA"/>
    <w:rsid w:val="00A175D1"/>
    <w:rsid w:val="00A220F4"/>
    <w:rsid w:val="00A61090"/>
    <w:rsid w:val="00A81E88"/>
    <w:rsid w:val="00A9579E"/>
    <w:rsid w:val="00AB6068"/>
    <w:rsid w:val="00AC6AD8"/>
    <w:rsid w:val="00B42537"/>
    <w:rsid w:val="00BA6766"/>
    <w:rsid w:val="00BD7586"/>
    <w:rsid w:val="00BE3933"/>
    <w:rsid w:val="00C512C3"/>
    <w:rsid w:val="00CA3365"/>
    <w:rsid w:val="00CB5669"/>
    <w:rsid w:val="00CC14C0"/>
    <w:rsid w:val="00D03711"/>
    <w:rsid w:val="00D33CF9"/>
    <w:rsid w:val="00DC677A"/>
    <w:rsid w:val="00DD28A9"/>
    <w:rsid w:val="00E24430"/>
    <w:rsid w:val="00E9159F"/>
    <w:rsid w:val="00FF3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173C8F"/>
  <w15:docId w15:val="{8C30AA68-4B92-4C3F-8A84-5D82D3FFA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customStyle="1" w:styleId="TabelleTextblocklinksoben">
    <w:name w:val="Tabelle Textblock links oben"/>
    <w:basedOn w:val="Standard"/>
    <w:autoRedefine/>
    <w:rsid w:val="006527DB"/>
    <w:pPr>
      <w:tabs>
        <w:tab w:val="left" w:pos="0"/>
      </w:tabs>
      <w:spacing w:before="60" w:after="60" w:line="280" w:lineRule="exact"/>
    </w:pPr>
    <w:rPr>
      <w:rFonts w:ascii="Arial" w:eastAsia="Times New Roman" w:hAnsi="Arial" w:cs="Arial"/>
      <w:lang w:eastAsia="de-DE"/>
    </w:rPr>
  </w:style>
  <w:style w:type="paragraph" w:customStyle="1" w:styleId="TabelleListe1numerisch">
    <w:name w:val="Tabelle Liste 1 numerisch"/>
    <w:basedOn w:val="Standard"/>
    <w:autoRedefine/>
    <w:uiPriority w:val="99"/>
    <w:rsid w:val="006527DB"/>
    <w:pPr>
      <w:numPr>
        <w:numId w:val="10"/>
      </w:numPr>
      <w:tabs>
        <w:tab w:val="left" w:pos="425"/>
        <w:tab w:val="left" w:pos="851"/>
      </w:tabs>
      <w:spacing w:before="60" w:after="60" w:line="280" w:lineRule="exact"/>
      <w:ind w:left="425" w:hanging="425"/>
    </w:pPr>
    <w:rPr>
      <w:rFonts w:ascii="Arial" w:eastAsia="Times New Roman" w:hAnsi="Arial" w:cs="Times New Roman"/>
      <w:color w:val="000000"/>
      <w:lang w:eastAsia="de-DE"/>
    </w:rPr>
  </w:style>
  <w:style w:type="paragraph" w:styleId="Listenabsatz">
    <w:name w:val="List Paragraph"/>
    <w:basedOn w:val="Standard"/>
    <w:uiPriority w:val="34"/>
    <w:qFormat/>
    <w:rsid w:val="00A220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 Rohde</cp:lastModifiedBy>
  <cp:revision>2</cp:revision>
  <dcterms:created xsi:type="dcterms:W3CDTF">2024-02-14T13:09:00Z</dcterms:created>
  <dcterms:modified xsi:type="dcterms:W3CDTF">2024-02-14T13:09:00Z</dcterms:modified>
</cp:coreProperties>
</file>