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13268DE3" w14:textId="77777777" w:rsidR="003018DD" w:rsidRPr="003018DD" w:rsidRDefault="003018DD" w:rsidP="003018DD">
      <w:pPr>
        <w:widowControl w:val="0"/>
        <w:autoSpaceDE w:val="0"/>
        <w:autoSpaceDN w:val="0"/>
        <w:adjustRightInd w:val="0"/>
        <w:spacing w:after="0" w:line="240" w:lineRule="auto"/>
        <w:jc w:val="center"/>
        <w:rPr>
          <w:rFonts w:ascii="Arial" w:eastAsia="Times New Roman" w:hAnsi="Arial" w:cs="Arial"/>
          <w:b/>
          <w:bCs/>
          <w:sz w:val="28"/>
          <w:szCs w:val="28"/>
          <w:lang w:eastAsia="de-DE"/>
        </w:rPr>
      </w:pPr>
      <w:r w:rsidRPr="003018DD">
        <w:rPr>
          <w:rFonts w:ascii="Arial" w:eastAsia="Times New Roman" w:hAnsi="Arial" w:cs="Arial"/>
          <w:b/>
          <w:bCs/>
          <w:sz w:val="28"/>
          <w:szCs w:val="28"/>
          <w:lang w:eastAsia="de-DE"/>
        </w:rPr>
        <w:t>Schichtarbeit: Erstellung von Schichtplänen (§ 87 Abs. 1 Nr. 2 BetrVG)</w:t>
      </w:r>
    </w:p>
    <w:p w14:paraId="491E0638" w14:textId="77777777" w:rsidR="003018DD" w:rsidRPr="003018DD" w:rsidRDefault="003018DD" w:rsidP="003018DD">
      <w:pPr>
        <w:widowControl w:val="0"/>
        <w:autoSpaceDE w:val="0"/>
        <w:autoSpaceDN w:val="0"/>
        <w:adjustRightInd w:val="0"/>
        <w:spacing w:after="0" w:line="240" w:lineRule="auto"/>
        <w:rPr>
          <w:rFonts w:ascii="Arial" w:eastAsia="Times New Roman" w:hAnsi="Arial" w:cs="Arial"/>
          <w:bCs/>
          <w:lang w:eastAsia="de-DE"/>
        </w:rPr>
      </w:pPr>
    </w:p>
    <w:p w14:paraId="1FE17A7F" w14:textId="77777777" w:rsidR="003018DD" w:rsidRPr="003018DD" w:rsidRDefault="003018DD" w:rsidP="003018DD">
      <w:pPr>
        <w:widowControl w:val="0"/>
        <w:autoSpaceDE w:val="0"/>
        <w:autoSpaceDN w:val="0"/>
        <w:adjustRightInd w:val="0"/>
        <w:spacing w:after="0" w:line="240" w:lineRule="auto"/>
        <w:rPr>
          <w:rFonts w:ascii="Arial" w:eastAsia="Times New Roman" w:hAnsi="Arial" w:cs="Arial"/>
          <w:bCs/>
          <w:lang w:eastAsia="de-DE"/>
        </w:rPr>
      </w:pPr>
    </w:p>
    <w:p w14:paraId="2825200C"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bCs/>
          <w:lang w:eastAsia="de-DE"/>
        </w:rPr>
      </w:pPr>
      <w:r w:rsidRPr="003018DD">
        <w:rPr>
          <w:rFonts w:ascii="Arial" w:eastAsia="Times New Roman" w:hAnsi="Arial" w:cs="Arial"/>
          <w:bCs/>
          <w:lang w:eastAsia="de-DE"/>
        </w:rPr>
        <w:t>Betriebsrat der XY GmbH</w:t>
      </w:r>
      <w:r w:rsidRPr="003018DD">
        <w:rPr>
          <w:rFonts w:ascii="Arial" w:eastAsia="Times New Roman" w:hAnsi="Arial" w:cs="Arial"/>
          <w:bCs/>
          <w:lang w:eastAsia="de-DE"/>
        </w:rPr>
        <w:tab/>
      </w:r>
      <w:r w:rsidRPr="003018DD">
        <w:rPr>
          <w:rFonts w:ascii="Arial" w:eastAsia="Times New Roman" w:hAnsi="Arial" w:cs="Arial"/>
          <w:bCs/>
          <w:lang w:eastAsia="de-DE"/>
        </w:rPr>
        <w:tab/>
      </w:r>
      <w:r w:rsidRPr="003018DD">
        <w:rPr>
          <w:rFonts w:ascii="Arial" w:eastAsia="Times New Roman" w:hAnsi="Arial" w:cs="Arial"/>
          <w:bCs/>
          <w:lang w:eastAsia="de-DE"/>
        </w:rPr>
        <w:tab/>
      </w:r>
      <w:r w:rsidRPr="003018DD">
        <w:rPr>
          <w:rFonts w:ascii="Arial" w:eastAsia="Times New Roman" w:hAnsi="Arial" w:cs="Arial"/>
          <w:bCs/>
          <w:lang w:eastAsia="de-DE"/>
        </w:rPr>
        <w:tab/>
      </w:r>
      <w:r w:rsidRPr="003018DD">
        <w:rPr>
          <w:rFonts w:ascii="Arial" w:eastAsia="Times New Roman" w:hAnsi="Arial" w:cs="Arial"/>
          <w:bCs/>
          <w:lang w:eastAsia="de-DE"/>
        </w:rPr>
        <w:tab/>
      </w:r>
      <w:r w:rsidRPr="003018DD">
        <w:rPr>
          <w:rFonts w:ascii="Arial" w:eastAsia="Times New Roman" w:hAnsi="Arial" w:cs="Arial"/>
          <w:bCs/>
          <w:lang w:eastAsia="de-DE"/>
        </w:rPr>
        <w:tab/>
      </w:r>
      <w:r w:rsidRPr="003018DD">
        <w:rPr>
          <w:rFonts w:ascii="Arial" w:eastAsia="Times New Roman" w:hAnsi="Arial" w:cs="Arial"/>
          <w:bCs/>
          <w:lang w:eastAsia="de-DE"/>
        </w:rPr>
        <w:tab/>
        <w:t>Ort, Datum</w:t>
      </w:r>
    </w:p>
    <w:p w14:paraId="334B31E5"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bCs/>
          <w:lang w:eastAsia="de-DE"/>
        </w:rPr>
      </w:pPr>
    </w:p>
    <w:p w14:paraId="66C5E73F"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bCs/>
          <w:lang w:eastAsia="de-DE"/>
        </w:rPr>
      </w:pPr>
    </w:p>
    <w:p w14:paraId="5145398C"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bCs/>
          <w:lang w:eastAsia="de-DE"/>
        </w:rPr>
      </w:pPr>
      <w:r w:rsidRPr="003018DD">
        <w:rPr>
          <w:rFonts w:ascii="Arial" w:eastAsia="Times New Roman" w:hAnsi="Arial" w:cs="Arial"/>
          <w:bCs/>
          <w:lang w:eastAsia="de-DE"/>
        </w:rPr>
        <w:t>Geschäftsführung der XY GmbH</w:t>
      </w:r>
    </w:p>
    <w:p w14:paraId="67BD8BA5"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bCs/>
          <w:lang w:eastAsia="de-DE"/>
        </w:rPr>
      </w:pPr>
      <w:r w:rsidRPr="003018DD">
        <w:rPr>
          <w:rFonts w:ascii="Arial" w:eastAsia="Times New Roman" w:hAnsi="Arial" w:cs="Arial"/>
          <w:bCs/>
          <w:lang w:eastAsia="de-DE"/>
        </w:rPr>
        <w:t>im Hause</w:t>
      </w:r>
    </w:p>
    <w:p w14:paraId="6DA32656"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bCs/>
          <w:lang w:eastAsia="de-DE"/>
        </w:rPr>
      </w:pPr>
    </w:p>
    <w:p w14:paraId="27029293"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bCs/>
          <w:lang w:eastAsia="de-DE"/>
        </w:rPr>
      </w:pPr>
    </w:p>
    <w:p w14:paraId="28BDE972"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b/>
          <w:bCs/>
          <w:lang w:eastAsia="de-DE"/>
        </w:rPr>
      </w:pPr>
      <w:r w:rsidRPr="003018DD">
        <w:rPr>
          <w:rFonts w:ascii="Arial" w:eastAsia="Times New Roman" w:hAnsi="Arial" w:cs="Arial"/>
          <w:b/>
          <w:bCs/>
          <w:lang w:eastAsia="de-DE"/>
        </w:rPr>
        <w:t>Erstellung von Schichtplänen</w:t>
      </w:r>
    </w:p>
    <w:p w14:paraId="18B17E4D"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b/>
          <w:bCs/>
          <w:lang w:eastAsia="de-DE"/>
        </w:rPr>
      </w:pPr>
      <w:r w:rsidRPr="003018DD">
        <w:rPr>
          <w:rFonts w:ascii="Arial" w:eastAsia="Times New Roman" w:hAnsi="Arial" w:cs="Arial"/>
          <w:b/>
          <w:bCs/>
          <w:lang w:eastAsia="de-DE"/>
        </w:rPr>
        <w:t>Unser Mitbestimmungsrecht nach § 87 Abs. 1 Nr. 2 BetrVG</w:t>
      </w:r>
    </w:p>
    <w:p w14:paraId="6C47192D"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lang w:eastAsia="de-DE"/>
        </w:rPr>
      </w:pPr>
    </w:p>
    <w:p w14:paraId="7E9DBEF1"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lang w:eastAsia="de-DE"/>
        </w:rPr>
      </w:pPr>
      <w:r w:rsidRPr="003018DD">
        <w:rPr>
          <w:rFonts w:ascii="Arial" w:eastAsia="Times New Roman" w:hAnsi="Arial" w:cs="Arial"/>
          <w:lang w:eastAsia="de-DE"/>
        </w:rPr>
        <w:t xml:space="preserve">Sehr geehrte Damen und Herren, </w:t>
      </w:r>
    </w:p>
    <w:p w14:paraId="04B31D77"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lang w:eastAsia="de-DE"/>
        </w:rPr>
      </w:pPr>
    </w:p>
    <w:p w14:paraId="667DFFB9"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lang w:eastAsia="de-DE"/>
        </w:rPr>
      </w:pPr>
      <w:r w:rsidRPr="003018DD">
        <w:rPr>
          <w:rFonts w:ascii="Arial" w:eastAsia="Times New Roman" w:hAnsi="Arial" w:cs="Arial"/>
          <w:lang w:eastAsia="de-DE"/>
        </w:rPr>
        <w:t>nach der zwischen Ihnen und uns am ... erzielten Betriebsvereinbarung soll ab Beginn des nächsten Monats/ab … ein vollkontinuierliches Schichtsystem eingeführt werden. Weiter gehende Regelungen bzw. konkrete Ausgestaltungen, die über diese Betriebsvereinbarung hinausgehen, sind bisher noch nicht getroffen worden. Trotzdem sind seit einigen Tagen in der Belegschaft schon feste Schicht- und Dienstpläne mit der Überschrift “Zur Vorab-Information” in Umlauf.</w:t>
      </w:r>
    </w:p>
    <w:p w14:paraId="0AC83D78"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lang w:eastAsia="de-DE"/>
        </w:rPr>
      </w:pPr>
      <w:r w:rsidRPr="003018DD">
        <w:rPr>
          <w:rFonts w:ascii="Arial" w:eastAsia="Times New Roman" w:hAnsi="Arial" w:cs="Arial"/>
          <w:lang w:eastAsia="de-DE"/>
        </w:rPr>
        <w:t>Diese Vorgehensweise kann der Betriebsrat nicht akzeptieren, da hierdurch die Mitbestimmungsrechte des Betriebsrats eklatant verletzt werden. Der Betriebsrat hat ein erzwingbares Mitbestimmungsrecht bei der Aufstellung von Dienst- und Schichtplänen und der Einteilung der einzelnen Mitarbeiter/-innen in diese Pläne.</w:t>
      </w:r>
    </w:p>
    <w:p w14:paraId="3EEACF3A"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lang w:eastAsia="de-DE"/>
        </w:rPr>
      </w:pPr>
      <w:r w:rsidRPr="003018DD">
        <w:rPr>
          <w:rFonts w:ascii="Arial" w:eastAsia="Times New Roman" w:hAnsi="Arial" w:cs="Arial"/>
          <w:lang w:eastAsia="de-DE"/>
        </w:rPr>
        <w:t>Daher bitten wir Sie, zu veranlassen, dass die in Ihrem Auftrag erstellten Schicht- und Dienstpläne zurückgenommen werden und fordern Sie auf, uns einen Verhandlungstermin binnen der nächsten zwei Wochen mitzuteilen, bei dem wir die Aufstellung der Schicht- und Dienstpläne gemeinsam und einvernehmlich vereinbaren können.</w:t>
      </w:r>
    </w:p>
    <w:p w14:paraId="511CCB78"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lang w:eastAsia="de-DE"/>
        </w:rPr>
      </w:pPr>
    </w:p>
    <w:p w14:paraId="58B6ADE8"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lang w:eastAsia="de-DE"/>
        </w:rPr>
      </w:pPr>
    </w:p>
    <w:p w14:paraId="733A8C06"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lang w:eastAsia="de-DE"/>
        </w:rPr>
      </w:pPr>
      <w:r w:rsidRPr="003018DD">
        <w:rPr>
          <w:rFonts w:ascii="Arial" w:eastAsia="Times New Roman" w:hAnsi="Arial" w:cs="Arial"/>
          <w:lang w:eastAsia="de-DE"/>
        </w:rPr>
        <w:t xml:space="preserve">Mit freundlichen Grüßen </w:t>
      </w:r>
    </w:p>
    <w:p w14:paraId="281AADDA"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lang w:eastAsia="de-DE"/>
        </w:rPr>
      </w:pPr>
    </w:p>
    <w:p w14:paraId="228C5EC9"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lang w:eastAsia="de-DE"/>
        </w:rPr>
      </w:pPr>
    </w:p>
    <w:p w14:paraId="7E1D0FA5"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lang w:eastAsia="de-DE"/>
        </w:rPr>
      </w:pPr>
      <w:r w:rsidRPr="003018DD">
        <w:rPr>
          <w:rFonts w:ascii="Arial" w:eastAsia="Times New Roman" w:hAnsi="Arial" w:cs="Arial"/>
          <w:lang w:eastAsia="de-DE"/>
        </w:rPr>
        <w:t>____________________</w:t>
      </w:r>
    </w:p>
    <w:p w14:paraId="3BEE29D9" w14:textId="77777777" w:rsidR="003018DD" w:rsidRPr="003018DD" w:rsidRDefault="003018DD" w:rsidP="003018DD">
      <w:pPr>
        <w:widowControl w:val="0"/>
        <w:autoSpaceDE w:val="0"/>
        <w:autoSpaceDN w:val="0"/>
        <w:adjustRightInd w:val="0"/>
        <w:spacing w:before="60" w:after="60" w:line="280" w:lineRule="exact"/>
        <w:rPr>
          <w:rFonts w:ascii="Arial" w:eastAsia="Times New Roman" w:hAnsi="Arial" w:cs="Arial"/>
          <w:lang w:eastAsia="de-DE"/>
        </w:rPr>
      </w:pPr>
      <w:r w:rsidRPr="003018DD">
        <w:rPr>
          <w:rFonts w:ascii="Arial" w:eastAsia="Times New Roman" w:hAnsi="Arial" w:cs="Arial"/>
          <w:lang w:eastAsia="de-DE"/>
        </w:rPr>
        <w:t>Betriebsratsvorsitzende/r</w:t>
      </w:r>
    </w:p>
    <w:sectPr w:rsidR="003018DD" w:rsidRPr="003018DD" w:rsidSect="00C934E5">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07123" w14:textId="77777777" w:rsidR="00C934E5" w:rsidRDefault="00C934E5" w:rsidP="00645C6A">
      <w:pPr>
        <w:spacing w:after="0" w:line="240" w:lineRule="auto"/>
      </w:pPr>
      <w:r>
        <w:separator/>
      </w:r>
    </w:p>
  </w:endnote>
  <w:endnote w:type="continuationSeparator" w:id="0">
    <w:p w14:paraId="6CC40BEC" w14:textId="77777777" w:rsidR="00C934E5" w:rsidRDefault="00C934E5"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4172A088"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2D5DD1">
      <w:rPr>
        <w:sz w:val="16"/>
        <w:szCs w:val="16"/>
      </w:rPr>
      <w:t>Mai</w:t>
    </w:r>
    <w:r w:rsidR="00873E73">
      <w:rPr>
        <w:sz w:val="16"/>
        <w:szCs w:val="16"/>
      </w:rPr>
      <w:t xml:space="preserve"> 202</w:t>
    </w:r>
    <w:r w:rsidR="003018DD">
      <w:rPr>
        <w:sz w:val="16"/>
        <w:szCs w:val="16"/>
      </w:rPr>
      <w:t>4</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9D9B5" w14:textId="77777777" w:rsidR="00C934E5" w:rsidRDefault="00C934E5" w:rsidP="00645C6A">
      <w:pPr>
        <w:spacing w:after="0" w:line="240" w:lineRule="auto"/>
      </w:pPr>
      <w:r>
        <w:separator/>
      </w:r>
    </w:p>
  </w:footnote>
  <w:footnote w:type="continuationSeparator" w:id="0">
    <w:p w14:paraId="1C01A6E0" w14:textId="77777777" w:rsidR="00C934E5" w:rsidRDefault="00C934E5"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525440754">
    <w:abstractNumId w:val="12"/>
  </w:num>
  <w:num w:numId="2" w16cid:durableId="1943418451">
    <w:abstractNumId w:val="0"/>
  </w:num>
  <w:num w:numId="3" w16cid:durableId="1339842731">
    <w:abstractNumId w:val="8"/>
  </w:num>
  <w:num w:numId="4" w16cid:durableId="1030642444">
    <w:abstractNumId w:val="7"/>
  </w:num>
  <w:num w:numId="5" w16cid:durableId="1317228268">
    <w:abstractNumId w:val="1"/>
  </w:num>
  <w:num w:numId="6" w16cid:durableId="1955406256">
    <w:abstractNumId w:val="11"/>
  </w:num>
  <w:num w:numId="7" w16cid:durableId="11715290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38337787">
    <w:abstractNumId w:val="4"/>
  </w:num>
  <w:num w:numId="9" w16cid:durableId="139269313">
    <w:abstractNumId w:val="2"/>
  </w:num>
  <w:num w:numId="10" w16cid:durableId="2105883180">
    <w:abstractNumId w:val="6"/>
  </w:num>
  <w:num w:numId="11" w16cid:durableId="1215266130">
    <w:abstractNumId w:val="10"/>
  </w:num>
  <w:num w:numId="12" w16cid:durableId="705326039">
    <w:abstractNumId w:val="9"/>
  </w:num>
  <w:num w:numId="13" w16cid:durableId="6640173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67D40"/>
    <w:rsid w:val="002D5DD1"/>
    <w:rsid w:val="003018DD"/>
    <w:rsid w:val="00302443"/>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934E5"/>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197</Words>
  <Characters>1254</Characters>
  <Application>Microsoft Office Word</Application>
  <DocSecurity>0</DocSecurity>
  <Lines>39</Lines>
  <Paragraphs>28</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2</cp:revision>
  <dcterms:created xsi:type="dcterms:W3CDTF">2024-03-09T15:41:00Z</dcterms:created>
  <dcterms:modified xsi:type="dcterms:W3CDTF">2024-03-09T15:41:00Z</dcterms:modified>
</cp:coreProperties>
</file>