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F8" w:rsidRPr="008757A7" w:rsidRDefault="007C20F8"/>
    <w:p w:rsidR="00730DBA" w:rsidRPr="008757A7" w:rsidRDefault="00730DBA" w:rsidP="00730DBA">
      <w:pPr>
        <w:jc w:val="both"/>
        <w:rPr>
          <w:b/>
        </w:rPr>
      </w:pPr>
    </w:p>
    <w:p w:rsidR="00730DBA" w:rsidRPr="008757A7" w:rsidRDefault="00730DBA" w:rsidP="00730DBA">
      <w:pPr>
        <w:jc w:val="both"/>
        <w:rPr>
          <w:b/>
        </w:rPr>
      </w:pPr>
    </w:p>
    <w:p w:rsidR="00FB2335" w:rsidRPr="00C44A4E" w:rsidRDefault="00FB2335" w:rsidP="00FB2335">
      <w:pPr>
        <w:jc w:val="both"/>
        <w:rPr>
          <w:b/>
          <w:i/>
        </w:rPr>
      </w:pPr>
      <w:r>
        <w:rPr>
          <w:b/>
          <w:i/>
        </w:rPr>
        <w:t>C</w:t>
      </w:r>
      <w:r w:rsidRPr="00C44A4E">
        <w:rPr>
          <w:b/>
          <w:i/>
        </w:rPr>
        <w:t>heck</w:t>
      </w:r>
      <w:r>
        <w:rPr>
          <w:b/>
          <w:i/>
        </w:rPr>
        <w:t>liste</w:t>
      </w:r>
      <w:r w:rsidRPr="00C44A4E">
        <w:rPr>
          <w:b/>
          <w:i/>
        </w:rPr>
        <w:t>: Arbeitsbefreiung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  <w:gridCol w:w="760"/>
      </w:tblGrid>
      <w:tr w:rsidR="00FB2335" w:rsidRPr="00C44A4E" w:rsidTr="007D1A0C">
        <w:tc>
          <w:tcPr>
            <w:tcW w:w="0" w:type="auto"/>
            <w:shd w:val="clear" w:color="auto" w:fill="auto"/>
          </w:tcPr>
          <w:p w:rsidR="00FB2335" w:rsidRPr="00C44A4E" w:rsidRDefault="00FB2335" w:rsidP="007D1A0C">
            <w:pPr>
              <w:jc w:val="both"/>
            </w:pPr>
            <w:r w:rsidRPr="00C44A4E">
              <w:t>Prüfen Sie, ob Sie an alles gedacht haben.</w:t>
            </w:r>
          </w:p>
        </w:tc>
        <w:tc>
          <w:tcPr>
            <w:tcW w:w="0" w:type="auto"/>
            <w:shd w:val="clear" w:color="auto" w:fill="auto"/>
          </w:tcPr>
          <w:p w:rsidR="00FB2335" w:rsidRPr="00C44A4E" w:rsidRDefault="00FB2335" w:rsidP="007D1A0C">
            <w:pPr>
              <w:jc w:val="both"/>
            </w:pPr>
            <w:r>
              <w:t>JA NEIN</w:t>
            </w:r>
          </w:p>
        </w:tc>
      </w:tr>
      <w:tr w:rsidR="00FB2335" w:rsidRPr="00C44A4E" w:rsidTr="007D1A0C">
        <w:tc>
          <w:tcPr>
            <w:tcW w:w="0" w:type="auto"/>
            <w:shd w:val="clear" w:color="auto" w:fill="auto"/>
          </w:tcPr>
          <w:p w:rsidR="00FB2335" w:rsidRPr="00C44A4E" w:rsidRDefault="00FB2335" w:rsidP="007D1A0C">
            <w:pPr>
              <w:jc w:val="both"/>
            </w:pPr>
            <w:r w:rsidRPr="00C44A4E">
              <w:t>Muss die Betriebsratstätigkeit aus betriebsbedingten Gründen außerhalb der Arbeitszeit erledigt werden?</w:t>
            </w:r>
          </w:p>
        </w:tc>
        <w:tc>
          <w:tcPr>
            <w:tcW w:w="0" w:type="auto"/>
            <w:shd w:val="clear" w:color="auto" w:fill="auto"/>
          </w:tcPr>
          <w:p w:rsidR="00FB2335" w:rsidRPr="00C44A4E" w:rsidRDefault="00FB2335" w:rsidP="007D1A0C">
            <w:pPr>
              <w:jc w:val="both"/>
            </w:pPr>
          </w:p>
        </w:tc>
      </w:tr>
      <w:tr w:rsidR="00FB2335" w:rsidRPr="00C44A4E" w:rsidTr="007D1A0C">
        <w:tc>
          <w:tcPr>
            <w:tcW w:w="0" w:type="auto"/>
            <w:shd w:val="clear" w:color="auto" w:fill="auto"/>
          </w:tcPr>
          <w:p w:rsidR="00FB2335" w:rsidRPr="00C44A4E" w:rsidRDefault="00FB2335" w:rsidP="007D1A0C">
            <w:pPr>
              <w:jc w:val="both"/>
            </w:pPr>
            <w:r w:rsidRPr="00C44A4E">
              <w:t>Haben Sie den Arbeitgeber unverzüglich, d.h. sobald dieses an einem der nächsten Arbeitstage möglich ist, über die angefallene Mehrarbeit der Betriebsratstätigkeit außerhalb der Arbeitszeit benachrichtigt?</w:t>
            </w:r>
          </w:p>
        </w:tc>
        <w:tc>
          <w:tcPr>
            <w:tcW w:w="0" w:type="auto"/>
            <w:shd w:val="clear" w:color="auto" w:fill="auto"/>
          </w:tcPr>
          <w:p w:rsidR="00FB2335" w:rsidRPr="00C44A4E" w:rsidRDefault="00FB2335" w:rsidP="007D1A0C">
            <w:pPr>
              <w:jc w:val="both"/>
            </w:pPr>
          </w:p>
        </w:tc>
      </w:tr>
      <w:tr w:rsidR="00FB2335" w:rsidRPr="00C44A4E" w:rsidTr="007D1A0C">
        <w:tc>
          <w:tcPr>
            <w:tcW w:w="0" w:type="auto"/>
            <w:shd w:val="clear" w:color="auto" w:fill="auto"/>
          </w:tcPr>
          <w:p w:rsidR="00FB2335" w:rsidRPr="00C44A4E" w:rsidRDefault="00FB2335" w:rsidP="007D1A0C">
            <w:pPr>
              <w:jc w:val="both"/>
            </w:pPr>
            <w:r w:rsidRPr="00C44A4E">
              <w:t>Haben Sie dem Arbeitgeber entsprechend den Regeln zur Urlaubsgewährung Vorschläge zur zeitlichen Lage des Zeitausgleichs gemacht?</w:t>
            </w:r>
          </w:p>
        </w:tc>
        <w:tc>
          <w:tcPr>
            <w:tcW w:w="0" w:type="auto"/>
            <w:shd w:val="clear" w:color="auto" w:fill="auto"/>
          </w:tcPr>
          <w:p w:rsidR="00FB2335" w:rsidRPr="00C44A4E" w:rsidRDefault="00FB2335" w:rsidP="007D1A0C">
            <w:pPr>
              <w:jc w:val="both"/>
            </w:pPr>
          </w:p>
        </w:tc>
      </w:tr>
      <w:tr w:rsidR="00FB2335" w:rsidRPr="00C44A4E" w:rsidTr="007D1A0C">
        <w:tc>
          <w:tcPr>
            <w:tcW w:w="0" w:type="auto"/>
            <w:shd w:val="clear" w:color="auto" w:fill="auto"/>
          </w:tcPr>
          <w:p w:rsidR="00FB2335" w:rsidRPr="00C44A4E" w:rsidRDefault="00FB2335" w:rsidP="007D1A0C">
            <w:pPr>
              <w:jc w:val="both"/>
            </w:pPr>
            <w:r w:rsidRPr="00C44A4E">
              <w:t>Ist Ihre Arbeitsbefreiung nach § 37 Abs. 3 BetrVG innerhalb eines Monats erfolgt?</w:t>
            </w:r>
          </w:p>
        </w:tc>
        <w:tc>
          <w:tcPr>
            <w:tcW w:w="0" w:type="auto"/>
            <w:shd w:val="clear" w:color="auto" w:fill="auto"/>
          </w:tcPr>
          <w:p w:rsidR="00FB2335" w:rsidRPr="00C44A4E" w:rsidRDefault="00FB2335" w:rsidP="007D1A0C">
            <w:pPr>
              <w:jc w:val="both"/>
            </w:pPr>
          </w:p>
        </w:tc>
      </w:tr>
      <w:tr w:rsidR="00FB2335" w:rsidRPr="00C44A4E" w:rsidTr="007D1A0C">
        <w:tc>
          <w:tcPr>
            <w:tcW w:w="0" w:type="auto"/>
            <w:shd w:val="clear" w:color="auto" w:fill="auto"/>
          </w:tcPr>
          <w:p w:rsidR="00FB2335" w:rsidRPr="00C44A4E" w:rsidRDefault="00FB2335" w:rsidP="007D1A0C">
            <w:pPr>
              <w:jc w:val="both"/>
            </w:pPr>
            <w:r w:rsidRPr="00C44A4E">
              <w:t>Falls ein Zeitausgleich innerhalb eines Monats aus betriebsbedingten Gründen nicht möglich ist: Wurde die aufgewendete Zeit als Mehrarbeit vergütet?</w:t>
            </w:r>
          </w:p>
        </w:tc>
        <w:tc>
          <w:tcPr>
            <w:tcW w:w="0" w:type="auto"/>
            <w:shd w:val="clear" w:color="auto" w:fill="auto"/>
          </w:tcPr>
          <w:p w:rsidR="00FB2335" w:rsidRPr="00C44A4E" w:rsidRDefault="00FB2335" w:rsidP="007D1A0C">
            <w:pPr>
              <w:jc w:val="both"/>
            </w:pPr>
          </w:p>
        </w:tc>
      </w:tr>
    </w:tbl>
    <w:p w:rsidR="00FB2335" w:rsidRPr="00C44A4E" w:rsidRDefault="00FB2335" w:rsidP="00FB2335">
      <w:pPr>
        <w:jc w:val="both"/>
      </w:pPr>
      <w:bookmarkStart w:id="0" w:name="_GoBack"/>
      <w:bookmarkEnd w:id="0"/>
    </w:p>
    <w:sectPr w:rsidR="00FB2335" w:rsidRPr="00C44A4E" w:rsidSect="00AB606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905" w:rsidRDefault="00150905" w:rsidP="00645C6A">
      <w:pPr>
        <w:spacing w:after="0" w:line="240" w:lineRule="auto"/>
      </w:pPr>
      <w:r>
        <w:separator/>
      </w:r>
    </w:p>
  </w:endnote>
  <w:endnote w:type="continuationSeparator" w:id="0">
    <w:p w:rsidR="00150905" w:rsidRDefault="00150905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5B2F6286" wp14:editId="43E38E4A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FB2335">
      <w:rPr>
        <w:sz w:val="16"/>
        <w:szCs w:val="16"/>
      </w:rPr>
      <w:t xml:space="preserve">Juni </w:t>
    </w:r>
    <w:r w:rsidR="00E24430">
      <w:rPr>
        <w:sz w:val="16"/>
        <w:szCs w:val="16"/>
      </w:rPr>
      <w:t>2018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905" w:rsidRDefault="00150905" w:rsidP="00645C6A">
      <w:pPr>
        <w:spacing w:after="0" w:line="240" w:lineRule="auto"/>
      </w:pPr>
      <w:r>
        <w:separator/>
      </w:r>
    </w:p>
  </w:footnote>
  <w:footnote w:type="continuationSeparator" w:id="0">
    <w:p w:rsidR="00150905" w:rsidRDefault="00150905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4927F0F6" wp14:editId="1C53F01E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9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6A"/>
    <w:rsid w:val="00051EEE"/>
    <w:rsid w:val="000C1235"/>
    <w:rsid w:val="000F3088"/>
    <w:rsid w:val="0012313C"/>
    <w:rsid w:val="00150905"/>
    <w:rsid w:val="00154639"/>
    <w:rsid w:val="00267D40"/>
    <w:rsid w:val="0043100C"/>
    <w:rsid w:val="004E4B9B"/>
    <w:rsid w:val="005B72E6"/>
    <w:rsid w:val="005C1193"/>
    <w:rsid w:val="005E2E83"/>
    <w:rsid w:val="0062183F"/>
    <w:rsid w:val="00645C6A"/>
    <w:rsid w:val="006527DB"/>
    <w:rsid w:val="00730DBA"/>
    <w:rsid w:val="007B14D4"/>
    <w:rsid w:val="007C20F8"/>
    <w:rsid w:val="00800A1E"/>
    <w:rsid w:val="008337B7"/>
    <w:rsid w:val="0087317C"/>
    <w:rsid w:val="008757A7"/>
    <w:rsid w:val="008F1965"/>
    <w:rsid w:val="009D1ADA"/>
    <w:rsid w:val="00A61090"/>
    <w:rsid w:val="00A81E88"/>
    <w:rsid w:val="00A9579E"/>
    <w:rsid w:val="00AB6068"/>
    <w:rsid w:val="00AC6AD8"/>
    <w:rsid w:val="00B42537"/>
    <w:rsid w:val="00BE3933"/>
    <w:rsid w:val="00C512C3"/>
    <w:rsid w:val="00CB5669"/>
    <w:rsid w:val="00CC14C0"/>
    <w:rsid w:val="00D33CF9"/>
    <w:rsid w:val="00DC677A"/>
    <w:rsid w:val="00DD28A9"/>
    <w:rsid w:val="00E24430"/>
    <w:rsid w:val="00E9159F"/>
    <w:rsid w:val="00FB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Silke</cp:lastModifiedBy>
  <cp:revision>2</cp:revision>
  <dcterms:created xsi:type="dcterms:W3CDTF">2018-04-11T14:11:00Z</dcterms:created>
  <dcterms:modified xsi:type="dcterms:W3CDTF">2018-04-11T14:11:00Z</dcterms:modified>
</cp:coreProperties>
</file>