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9F2CDC" w:rsidRPr="005D2CCF" w:rsidRDefault="009F2CDC" w:rsidP="009F2CDC">
      <w:pPr>
        <w:rPr>
          <w:b/>
        </w:rPr>
      </w:pPr>
      <w:r w:rsidRPr="005D2CCF">
        <w:rPr>
          <w:b/>
        </w:rPr>
        <w:t>Beispie</w:t>
      </w:r>
      <w:r w:rsidR="00243345">
        <w:rPr>
          <w:b/>
        </w:rPr>
        <w:t>l: Erfassung von Stressfaktoren</w:t>
      </w:r>
      <w:bookmarkStart w:id="0" w:name="_GoBack"/>
      <w:bookmarkEnd w:id="0"/>
    </w:p>
    <w:p w:rsidR="009F2CDC" w:rsidRPr="001151CF" w:rsidRDefault="009F2CDC" w:rsidP="009F2C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09"/>
        <w:gridCol w:w="911"/>
      </w:tblGrid>
      <w:tr w:rsidR="009F2CDC" w:rsidRPr="001151CF" w:rsidTr="00F10933">
        <w:tc>
          <w:tcPr>
            <w:tcW w:w="0" w:type="auto"/>
          </w:tcPr>
          <w:p w:rsidR="009F2CDC" w:rsidRPr="001151CF" w:rsidRDefault="009F2CDC" w:rsidP="00F10933">
            <w:r w:rsidRPr="001151CF">
              <w:t>Treffen diese für die Arbeit, die Sie bewerten, zu?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3"/>
              </w:numPr>
            </w:pPr>
            <w:r w:rsidRPr="001151CF">
              <w:t>Bei der Arbeit</w:t>
            </w:r>
          </w:p>
        </w:tc>
        <w:tc>
          <w:tcPr>
            <w:tcW w:w="0" w:type="auto"/>
          </w:tcPr>
          <w:p w:rsidR="009F2CDC" w:rsidRPr="001151CF" w:rsidRDefault="009F2CDC" w:rsidP="00F10933">
            <w:r w:rsidRPr="001151CF">
              <w:t>JA NEIN</w:t>
            </w:r>
          </w:p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ist die Verantwortung zu hoch.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kommen Termin- oder Zeitdruck häufig vor.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gibt es häufig Störungen oder Unterbrechungen.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gelten enge Vorgaben für die Ausführung der Arbeit.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müssen Entscheidungen ohne ausreichende Informationen und mit</w:t>
            </w:r>
          </w:p>
          <w:p w:rsidR="009F2CDC" w:rsidRPr="001151CF" w:rsidRDefault="009F2CDC" w:rsidP="00F10933">
            <w:r w:rsidRPr="001151CF">
              <w:t>unzureichenden Entscheidungshilfen getroffen werden.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F10933">
            <w:r w:rsidRPr="001151CF">
              <w:t>- gibt es widersprüchliche Anforderungen</w:t>
            </w:r>
          </w:p>
          <w:p w:rsidR="009F2CDC" w:rsidRPr="001151CF" w:rsidRDefault="009F2CDC" w:rsidP="00F10933">
            <w:r w:rsidRPr="001151CF">
              <w:t>(z. B. Konflikte zwischen Termineinhaltung und Qualität).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fehlt die Unterstützung der Kollegen und Vorgesetzten.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3"/>
              </w:numPr>
            </w:pPr>
            <w:r w:rsidRPr="001151CF">
              <w:t>Es liegen zusätzlich andere Einflüsse vor, z. B.: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soziale Spannungen.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ist häufig zu wenig Personal da.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  <w:tr w:rsidR="009F2CDC" w:rsidRPr="001151CF" w:rsidTr="00F10933">
        <w:tc>
          <w:tcPr>
            <w:tcW w:w="0" w:type="auto"/>
          </w:tcPr>
          <w:p w:rsidR="009F2CDC" w:rsidRPr="001151CF" w:rsidRDefault="009F2CDC" w:rsidP="009F2CDC">
            <w:pPr>
              <w:numPr>
                <w:ilvl w:val="0"/>
                <w:numId w:val="2"/>
              </w:numPr>
            </w:pPr>
            <w:r w:rsidRPr="001151CF">
              <w:t>ist die Zukunft der Abteilung oder des Betriebs unsicher.</w:t>
            </w:r>
          </w:p>
        </w:tc>
        <w:tc>
          <w:tcPr>
            <w:tcW w:w="0" w:type="auto"/>
          </w:tcPr>
          <w:p w:rsidR="009F2CDC" w:rsidRPr="001151CF" w:rsidRDefault="009F2CDC" w:rsidP="00F10933"/>
        </w:tc>
      </w:tr>
    </w:tbl>
    <w:p w:rsidR="009F2CDC" w:rsidRDefault="009F2CDC" w:rsidP="009F2CDC">
      <w:pPr>
        <w:rPr>
          <w:color w:val="FF0000"/>
        </w:rPr>
      </w:pPr>
    </w:p>
    <w:sectPr w:rsidR="009F2CDC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13" w:rsidRDefault="000C0D13" w:rsidP="00645C6A">
      <w:pPr>
        <w:spacing w:after="0" w:line="240" w:lineRule="auto"/>
      </w:pPr>
      <w:r>
        <w:separator/>
      </w:r>
    </w:p>
  </w:endnote>
  <w:endnote w:type="continuationSeparator" w:id="0">
    <w:p w:rsidR="000C0D13" w:rsidRDefault="000C0D1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32BEF20F" wp14:editId="6258E5D7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>KOMPAKT |</w:t>
    </w:r>
    <w:r w:rsidR="009F2CDC">
      <w:rPr>
        <w:sz w:val="16"/>
        <w:szCs w:val="16"/>
      </w:rPr>
      <w:t>August</w:t>
    </w:r>
    <w:r w:rsidR="00A61090" w:rsidRPr="0012313C">
      <w:rPr>
        <w:sz w:val="16"/>
        <w:szCs w:val="16"/>
      </w:rPr>
      <w:t xml:space="preserve"> 201</w:t>
    </w:r>
    <w:r>
      <w:rPr>
        <w:sz w:val="16"/>
        <w:szCs w:val="16"/>
      </w:rPr>
      <w:t>7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13" w:rsidRDefault="000C0D13" w:rsidP="00645C6A">
      <w:pPr>
        <w:spacing w:after="0" w:line="240" w:lineRule="auto"/>
      </w:pPr>
      <w:r>
        <w:separator/>
      </w:r>
    </w:p>
  </w:footnote>
  <w:footnote w:type="continuationSeparator" w:id="0">
    <w:p w:rsidR="000C0D13" w:rsidRDefault="000C0D1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349A34B" wp14:editId="5B0A3C7A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5C0"/>
    <w:multiLevelType w:val="hybridMultilevel"/>
    <w:tmpl w:val="171E5C98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03EB"/>
    <w:multiLevelType w:val="hybridMultilevel"/>
    <w:tmpl w:val="6C1E59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C0D13"/>
    <w:rsid w:val="000C1235"/>
    <w:rsid w:val="000F3088"/>
    <w:rsid w:val="0012313C"/>
    <w:rsid w:val="00154639"/>
    <w:rsid w:val="00243345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F1965"/>
    <w:rsid w:val="009D1ADA"/>
    <w:rsid w:val="009F2CDC"/>
    <w:rsid w:val="00A61090"/>
    <w:rsid w:val="00AB6068"/>
    <w:rsid w:val="00BE3933"/>
    <w:rsid w:val="00CC14C0"/>
    <w:rsid w:val="00D33CF9"/>
    <w:rsid w:val="00DD28A9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3</cp:revision>
  <dcterms:created xsi:type="dcterms:W3CDTF">2017-06-15T11:14:00Z</dcterms:created>
  <dcterms:modified xsi:type="dcterms:W3CDTF">2017-06-15T11:14:00Z</dcterms:modified>
</cp:coreProperties>
</file>