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Default="007C20F8"/>
    <w:p w:rsidR="00645C6A" w:rsidRPr="0043100C" w:rsidRDefault="00645C6A"/>
    <w:p w:rsidR="000D67FD" w:rsidRPr="00D62FC8" w:rsidRDefault="006C708B" w:rsidP="000D67FD">
      <w:pPr>
        <w:jc w:val="both"/>
        <w:rPr>
          <w:b/>
          <w:i/>
        </w:rPr>
      </w:pPr>
      <w:r w:rsidRPr="006C708B">
        <w:rPr>
          <w:rFonts w:cs="Times New Roman"/>
          <w:b/>
          <w:color w:val="943634" w:themeColor="accent2" w:themeShade="BF"/>
          <w:sz w:val="28"/>
          <w:szCs w:val="28"/>
        </w:rPr>
        <w:t xml:space="preserve">Checkliste: </w:t>
      </w:r>
      <w:r w:rsidR="000D67FD">
        <w:rPr>
          <w:rFonts w:cs="Times New Roman"/>
          <w:b/>
          <w:color w:val="943634" w:themeColor="accent2" w:themeShade="BF"/>
          <w:sz w:val="28"/>
          <w:szCs w:val="28"/>
        </w:rPr>
        <w:t xml:space="preserve">Information zur Teilzeitarbeit </w:t>
      </w:r>
    </w:p>
    <w:p w:rsidR="000D67FD" w:rsidRDefault="000D67FD" w:rsidP="000D67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7"/>
        <w:gridCol w:w="831"/>
      </w:tblGrid>
      <w:tr w:rsidR="000D67FD" w:rsidTr="009551FD">
        <w:tc>
          <w:tcPr>
            <w:tcW w:w="0" w:type="auto"/>
            <w:shd w:val="clear" w:color="auto" w:fill="auto"/>
          </w:tcPr>
          <w:p w:rsidR="000D67FD" w:rsidRDefault="000D67FD" w:rsidP="009551FD">
            <w:r>
              <w:t>Prüfen Sie, ob Sie auf alle wichtigen Fragen eine Antwort erhalten haben.</w:t>
            </w:r>
          </w:p>
        </w:tc>
        <w:tc>
          <w:tcPr>
            <w:tcW w:w="0" w:type="auto"/>
            <w:shd w:val="clear" w:color="auto" w:fill="auto"/>
          </w:tcPr>
          <w:p w:rsidR="000D67FD" w:rsidRDefault="000D67FD" w:rsidP="009551FD">
            <w:r>
              <w:t xml:space="preserve">JA </w:t>
            </w:r>
            <w:r>
              <w:t xml:space="preserve"> </w:t>
            </w:r>
            <w:r>
              <w:t>NEIN</w:t>
            </w:r>
          </w:p>
        </w:tc>
      </w:tr>
      <w:tr w:rsidR="000D67FD" w:rsidTr="009551FD">
        <w:tc>
          <w:tcPr>
            <w:tcW w:w="0" w:type="auto"/>
            <w:shd w:val="clear" w:color="auto" w:fill="auto"/>
          </w:tcPr>
          <w:p w:rsidR="000D67FD" w:rsidRDefault="000D67FD" w:rsidP="009551FD">
            <w:r w:rsidRPr="001E44DA">
              <w:t>Wie viele Teilzeitkräfte gibt es im Unternehmen? (Name, Abteilung, wöchentliche Arbeitszeit und deren Aufteilung auf eine Woche)</w:t>
            </w:r>
          </w:p>
        </w:tc>
        <w:tc>
          <w:tcPr>
            <w:tcW w:w="0" w:type="auto"/>
            <w:shd w:val="clear" w:color="auto" w:fill="auto"/>
          </w:tcPr>
          <w:p w:rsidR="000D67FD" w:rsidRDefault="000D67FD" w:rsidP="009551FD"/>
        </w:tc>
      </w:tr>
      <w:tr w:rsidR="000D67FD" w:rsidTr="009551FD">
        <w:tc>
          <w:tcPr>
            <w:tcW w:w="0" w:type="auto"/>
            <w:shd w:val="clear" w:color="auto" w:fill="auto"/>
          </w:tcPr>
          <w:p w:rsidR="000D67FD" w:rsidRDefault="000D67FD" w:rsidP="009551FD">
            <w:r w:rsidRPr="001E44DA">
              <w:t>Wie sind Teilzeitkräfte qualifiziert?</w:t>
            </w:r>
          </w:p>
        </w:tc>
        <w:tc>
          <w:tcPr>
            <w:tcW w:w="0" w:type="auto"/>
            <w:shd w:val="clear" w:color="auto" w:fill="auto"/>
          </w:tcPr>
          <w:p w:rsidR="000D67FD" w:rsidRDefault="000D67FD" w:rsidP="009551FD"/>
        </w:tc>
      </w:tr>
      <w:tr w:rsidR="000D67FD" w:rsidTr="009551FD">
        <w:tc>
          <w:tcPr>
            <w:tcW w:w="0" w:type="auto"/>
            <w:shd w:val="clear" w:color="auto" w:fill="auto"/>
          </w:tcPr>
          <w:p w:rsidR="000D67FD" w:rsidRDefault="000D67FD" w:rsidP="009551FD">
            <w:r w:rsidRPr="00736C02">
              <w:t xml:space="preserve">Wie viele Mitarbeiter sind von Vollzeit in Teilzeit gewechselt? (§ 8 </w:t>
            </w:r>
            <w:proofErr w:type="spellStart"/>
            <w:r w:rsidRPr="00736C02">
              <w:t>TzBfG</w:t>
            </w:r>
            <w:proofErr w:type="spellEnd"/>
            <w:r w:rsidRPr="00736C02">
              <w:t>)</w:t>
            </w:r>
          </w:p>
        </w:tc>
        <w:tc>
          <w:tcPr>
            <w:tcW w:w="0" w:type="auto"/>
            <w:shd w:val="clear" w:color="auto" w:fill="auto"/>
          </w:tcPr>
          <w:p w:rsidR="000D67FD" w:rsidRDefault="000D67FD" w:rsidP="009551FD"/>
        </w:tc>
      </w:tr>
      <w:tr w:rsidR="000D67FD" w:rsidTr="009551FD">
        <w:tc>
          <w:tcPr>
            <w:tcW w:w="0" w:type="auto"/>
            <w:shd w:val="clear" w:color="auto" w:fill="auto"/>
          </w:tcPr>
          <w:p w:rsidR="000D67FD" w:rsidRPr="00736C02" w:rsidRDefault="000D67FD" w:rsidP="009551FD">
            <w:r w:rsidRPr="00403089">
              <w:t>Wie viele Mitarbeiter haben ihre Arbeitszeit aufgrund von Elternzeit reduziert? (§ 15 B</w:t>
            </w:r>
            <w:r>
              <w:t>EEG</w:t>
            </w:r>
            <w:r w:rsidRPr="00403089">
              <w:t>)</w:t>
            </w:r>
          </w:p>
        </w:tc>
        <w:tc>
          <w:tcPr>
            <w:tcW w:w="0" w:type="auto"/>
            <w:shd w:val="clear" w:color="auto" w:fill="auto"/>
          </w:tcPr>
          <w:p w:rsidR="000D67FD" w:rsidRDefault="000D67FD" w:rsidP="009551FD"/>
        </w:tc>
      </w:tr>
      <w:tr w:rsidR="000D67FD" w:rsidTr="009551FD">
        <w:tc>
          <w:tcPr>
            <w:tcW w:w="0" w:type="auto"/>
            <w:shd w:val="clear" w:color="auto" w:fill="auto"/>
          </w:tcPr>
          <w:p w:rsidR="000D67FD" w:rsidRDefault="000D67FD" w:rsidP="009551FD">
            <w:r w:rsidRPr="00736C02">
              <w:t xml:space="preserve">Wie viele Mitarbeiter haben ihre Arbeitszeit verlängert? (§ 9 </w:t>
            </w:r>
            <w:proofErr w:type="spellStart"/>
            <w:r w:rsidRPr="00736C02">
              <w:t>TzBfG</w:t>
            </w:r>
            <w:proofErr w:type="spellEnd"/>
            <w:r w:rsidRPr="00736C02">
              <w:t>)</w:t>
            </w:r>
          </w:p>
        </w:tc>
        <w:tc>
          <w:tcPr>
            <w:tcW w:w="0" w:type="auto"/>
            <w:shd w:val="clear" w:color="auto" w:fill="auto"/>
          </w:tcPr>
          <w:p w:rsidR="000D67FD" w:rsidRDefault="000D67FD" w:rsidP="009551FD"/>
        </w:tc>
      </w:tr>
      <w:tr w:rsidR="000D67FD" w:rsidTr="009551FD">
        <w:tc>
          <w:tcPr>
            <w:tcW w:w="0" w:type="auto"/>
            <w:shd w:val="clear" w:color="auto" w:fill="auto"/>
          </w:tcPr>
          <w:p w:rsidR="000D67FD" w:rsidRDefault="000D67FD" w:rsidP="009551FD">
            <w:r w:rsidRPr="006C55E7">
              <w:t>Auf welchen Arbeitsplätzen gibt es welche Formen von Teilzeitarbeit</w:t>
            </w:r>
            <w:r>
              <w:t xml:space="preserve">? </w:t>
            </w:r>
            <w:r w:rsidRPr="006C55E7">
              <w:t xml:space="preserve"> (</w:t>
            </w:r>
            <w:r>
              <w:t xml:space="preserve"> z. B. </w:t>
            </w:r>
            <w:proofErr w:type="spellStart"/>
            <w:r w:rsidRPr="006C55E7">
              <w:t>Kapovaz</w:t>
            </w:r>
            <w:proofErr w:type="spellEnd"/>
            <w:r w:rsidRPr="006C55E7">
              <w:t xml:space="preserve">, </w:t>
            </w:r>
            <w:proofErr w:type="spellStart"/>
            <w:r w:rsidRPr="006C55E7">
              <w:t>Job-Sharing</w:t>
            </w:r>
            <w:proofErr w:type="spellEnd"/>
            <w:r>
              <w:t xml:space="preserve"> etc.</w:t>
            </w:r>
            <w:r w:rsidRPr="006C55E7">
              <w:t>)</w:t>
            </w:r>
          </w:p>
        </w:tc>
        <w:tc>
          <w:tcPr>
            <w:tcW w:w="0" w:type="auto"/>
            <w:shd w:val="clear" w:color="auto" w:fill="auto"/>
          </w:tcPr>
          <w:p w:rsidR="000D67FD" w:rsidRDefault="000D67FD" w:rsidP="009551FD"/>
        </w:tc>
      </w:tr>
      <w:tr w:rsidR="000D67FD" w:rsidTr="009551FD">
        <w:tc>
          <w:tcPr>
            <w:tcW w:w="0" w:type="auto"/>
            <w:shd w:val="clear" w:color="auto" w:fill="auto"/>
          </w:tcPr>
          <w:p w:rsidR="000D67FD" w:rsidRDefault="000D67FD" w:rsidP="009551FD">
            <w:r w:rsidRPr="004C6C13">
              <w:t xml:space="preserve">Erhalten Teilzeitkräfte weniger Lohn </w:t>
            </w:r>
            <w:r>
              <w:t>als</w:t>
            </w:r>
            <w:r w:rsidRPr="004C6C13">
              <w:t xml:space="preserve"> Vollzeitkräfte, obwohl sie die gleiche Arbeit leisten?</w:t>
            </w:r>
          </w:p>
        </w:tc>
        <w:tc>
          <w:tcPr>
            <w:tcW w:w="0" w:type="auto"/>
            <w:shd w:val="clear" w:color="auto" w:fill="auto"/>
          </w:tcPr>
          <w:p w:rsidR="000D67FD" w:rsidRDefault="000D67FD" w:rsidP="009551FD"/>
        </w:tc>
      </w:tr>
      <w:tr w:rsidR="000D67FD" w:rsidTr="009551FD">
        <w:tc>
          <w:tcPr>
            <w:tcW w:w="0" w:type="auto"/>
            <w:shd w:val="clear" w:color="auto" w:fill="auto"/>
          </w:tcPr>
          <w:p w:rsidR="000D67FD" w:rsidRDefault="000D67FD" w:rsidP="009551FD">
            <w:r w:rsidRPr="00CD0D69">
              <w:t>Erhalten Teilzeitkräfte die gleiche Höhe an Sonderzuwendungen wie Vollzeitkräfte?</w:t>
            </w:r>
          </w:p>
        </w:tc>
        <w:tc>
          <w:tcPr>
            <w:tcW w:w="0" w:type="auto"/>
            <w:shd w:val="clear" w:color="auto" w:fill="auto"/>
          </w:tcPr>
          <w:p w:rsidR="000D67FD" w:rsidRDefault="000D67FD" w:rsidP="009551FD"/>
        </w:tc>
      </w:tr>
      <w:tr w:rsidR="000D67FD" w:rsidTr="009551FD">
        <w:tc>
          <w:tcPr>
            <w:tcW w:w="0" w:type="auto"/>
            <w:shd w:val="clear" w:color="auto" w:fill="auto"/>
          </w:tcPr>
          <w:p w:rsidR="000D67FD" w:rsidRDefault="000D67FD" w:rsidP="009551FD">
            <w:r w:rsidRPr="004C41E2">
              <w:t>Haben Teilzeitkräfte die gleichen Aufstiegsmöglichkeiten wie Vollzeitkräfte?</w:t>
            </w:r>
          </w:p>
        </w:tc>
        <w:tc>
          <w:tcPr>
            <w:tcW w:w="0" w:type="auto"/>
            <w:shd w:val="clear" w:color="auto" w:fill="auto"/>
          </w:tcPr>
          <w:p w:rsidR="000D67FD" w:rsidRDefault="000D67FD" w:rsidP="009551FD"/>
        </w:tc>
      </w:tr>
      <w:tr w:rsidR="000D67FD" w:rsidTr="009551FD">
        <w:tc>
          <w:tcPr>
            <w:tcW w:w="0" w:type="auto"/>
            <w:shd w:val="clear" w:color="auto" w:fill="auto"/>
          </w:tcPr>
          <w:p w:rsidR="000D67FD" w:rsidRDefault="000D67FD" w:rsidP="009551FD">
            <w:r w:rsidRPr="004C41E2">
              <w:t>Nehmen Teilzeitkräfte an betrieblichen Maßnahmen zur Weiterbildung teil?</w:t>
            </w:r>
          </w:p>
        </w:tc>
        <w:tc>
          <w:tcPr>
            <w:tcW w:w="0" w:type="auto"/>
            <w:shd w:val="clear" w:color="auto" w:fill="auto"/>
          </w:tcPr>
          <w:p w:rsidR="000D67FD" w:rsidRDefault="000D67FD" w:rsidP="009551FD"/>
        </w:tc>
      </w:tr>
      <w:tr w:rsidR="000D67FD" w:rsidTr="009551FD">
        <w:tc>
          <w:tcPr>
            <w:tcW w:w="0" w:type="auto"/>
            <w:shd w:val="clear" w:color="auto" w:fill="auto"/>
          </w:tcPr>
          <w:p w:rsidR="000D67FD" w:rsidRDefault="000D67FD" w:rsidP="009551FD">
            <w:r w:rsidRPr="00422182">
              <w:t>Werden Überstunden geleistet? Wie hoch sind diese? Wie erfolgt ein Ausgleich von Überstunden (zusätzliche Bezahlung, Freizeitausgleich)?</w:t>
            </w:r>
          </w:p>
        </w:tc>
        <w:tc>
          <w:tcPr>
            <w:tcW w:w="0" w:type="auto"/>
            <w:shd w:val="clear" w:color="auto" w:fill="auto"/>
          </w:tcPr>
          <w:p w:rsidR="000D67FD" w:rsidRDefault="000D67FD" w:rsidP="009551FD"/>
        </w:tc>
      </w:tr>
      <w:tr w:rsidR="000D67FD" w:rsidTr="009551FD">
        <w:tc>
          <w:tcPr>
            <w:tcW w:w="0" w:type="auto"/>
            <w:shd w:val="clear" w:color="auto" w:fill="auto"/>
          </w:tcPr>
          <w:p w:rsidR="000D67FD" w:rsidRDefault="000D67FD" w:rsidP="009551FD">
            <w:r>
              <w:t>Wie wird die Teilzeitarbeit durch den Arbeitgeber gefördert?</w:t>
            </w:r>
          </w:p>
          <w:p w:rsidR="000D67FD" w:rsidRDefault="000D67FD" w:rsidP="009551FD">
            <w:r>
              <w:t></w:t>
            </w:r>
            <w:r>
              <w:tab/>
              <w:t>Angebote über Teilzeit für Mitarbeiter von Familien</w:t>
            </w:r>
          </w:p>
          <w:p w:rsidR="000D67FD" w:rsidRDefault="000D67FD" w:rsidP="009551FD">
            <w:r>
              <w:t></w:t>
            </w:r>
            <w:r>
              <w:tab/>
              <w:t>Information im Unternehmen über freie Teilzeitstellen</w:t>
            </w:r>
          </w:p>
          <w:p w:rsidR="000D67FD" w:rsidRDefault="000D67FD" w:rsidP="009551FD">
            <w:r>
              <w:t></w:t>
            </w:r>
            <w:r>
              <w:tab/>
              <w:t>Stellenausschreibungen</w:t>
            </w:r>
          </w:p>
          <w:p w:rsidR="000D67FD" w:rsidRDefault="000D67FD" w:rsidP="009551FD">
            <w:r>
              <w:t></w:t>
            </w:r>
            <w:r>
              <w:tab/>
              <w:t>Information im Unternehmen über geplante Teilzeitstellen</w:t>
            </w:r>
          </w:p>
          <w:p w:rsidR="000D67FD" w:rsidRDefault="000D67FD" w:rsidP="009551FD"/>
        </w:tc>
        <w:tc>
          <w:tcPr>
            <w:tcW w:w="0" w:type="auto"/>
            <w:shd w:val="clear" w:color="auto" w:fill="auto"/>
          </w:tcPr>
          <w:p w:rsidR="000D67FD" w:rsidRDefault="000D67FD" w:rsidP="009551FD"/>
        </w:tc>
        <w:bookmarkStart w:id="0" w:name="_GoBack"/>
        <w:bookmarkEnd w:id="0"/>
      </w:tr>
    </w:tbl>
    <w:p w:rsidR="006C708B" w:rsidRDefault="006C708B" w:rsidP="000D67FD">
      <w:pPr>
        <w:pStyle w:val="berschrift2"/>
        <w:rPr>
          <w:rFonts w:ascii="Arial" w:hAnsi="Arial" w:cs="Arial"/>
        </w:rPr>
      </w:pPr>
    </w:p>
    <w:sectPr w:rsidR="006C708B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71" w:rsidRDefault="00CA4A71" w:rsidP="00645C6A">
      <w:pPr>
        <w:spacing w:after="0" w:line="240" w:lineRule="auto"/>
      </w:pPr>
      <w:r>
        <w:separator/>
      </w:r>
    </w:p>
  </w:endnote>
  <w:endnote w:type="continuationSeparator" w:id="0">
    <w:p w:rsidR="00CA4A71" w:rsidRDefault="00CA4A71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645C6A" w:rsidP="007B14D4">
    <w:pPr>
      <w:pStyle w:val="Fuzeile"/>
      <w:jc w:val="center"/>
      <w:rPr>
        <w:b/>
        <w:color w:val="A6A6A6" w:themeColor="background1" w:themeShade="A6"/>
        <w:sz w:val="18"/>
        <w:szCs w:val="18"/>
      </w:rPr>
    </w:pPr>
    <w:r w:rsidRPr="007B14D4">
      <w:rPr>
        <w:b/>
        <w:color w:val="A6A6A6" w:themeColor="background1" w:themeShade="A6"/>
        <w:sz w:val="18"/>
        <w:szCs w:val="18"/>
      </w:rPr>
      <w:t xml:space="preserve">Alle Angaben ohne </w:t>
    </w:r>
    <w:r w:rsidR="00154639" w:rsidRPr="007B14D4">
      <w:rPr>
        <w:b/>
        <w:color w:val="A6A6A6" w:themeColor="background1" w:themeShade="A6"/>
        <w:sz w:val="18"/>
        <w:szCs w:val="18"/>
      </w:rPr>
      <w:t>Gewähr | Betriebsrat</w:t>
    </w:r>
    <w:r w:rsidR="005B72E6">
      <w:rPr>
        <w:b/>
        <w:color w:val="A6A6A6" w:themeColor="background1" w:themeShade="A6"/>
        <w:sz w:val="18"/>
        <w:szCs w:val="18"/>
      </w:rPr>
      <w:t xml:space="preserve"> Kompakt</w:t>
    </w:r>
    <w:r w:rsidR="009D1ADA" w:rsidRPr="007B14D4">
      <w:rPr>
        <w:b/>
        <w:color w:val="A6A6A6" w:themeColor="background1" w:themeShade="A6"/>
        <w:sz w:val="18"/>
        <w:szCs w:val="18"/>
      </w:rPr>
      <w:t xml:space="preserve"> </w:t>
    </w:r>
    <w:r w:rsidR="000D67FD">
      <w:rPr>
        <w:b/>
        <w:color w:val="A6A6A6" w:themeColor="background1" w:themeShade="A6"/>
        <w:sz w:val="18"/>
        <w:szCs w:val="18"/>
      </w:rPr>
      <w:t>Mai</w:t>
    </w:r>
    <w:r w:rsidR="00A61090" w:rsidRPr="007B14D4">
      <w:rPr>
        <w:b/>
        <w:color w:val="A6A6A6" w:themeColor="background1" w:themeShade="A6"/>
        <w:sz w:val="18"/>
        <w:szCs w:val="18"/>
      </w:rPr>
      <w:t xml:space="preserve"> 2016</w:t>
    </w:r>
    <w:r w:rsidRPr="007B14D4">
      <w:rPr>
        <w:b/>
        <w:color w:val="A6A6A6" w:themeColor="background1" w:themeShade="A6"/>
        <w:sz w:val="18"/>
        <w:szCs w:val="18"/>
      </w:rPr>
      <w:t xml:space="preserve"> | </w:t>
    </w:r>
    <w:r w:rsidR="00154639" w:rsidRPr="007B14D4">
      <w:rPr>
        <w:b/>
        <w:color w:val="A6A6A6" w:themeColor="background1" w:themeShade="A6"/>
        <w:sz w:val="18"/>
        <w:szCs w:val="18"/>
      </w:rPr>
      <w:t>www.</w:t>
    </w:r>
    <w:r w:rsidR="005B72E6" w:rsidRPr="007B14D4">
      <w:rPr>
        <w:b/>
        <w:color w:val="A6A6A6" w:themeColor="background1" w:themeShade="A6"/>
        <w:sz w:val="18"/>
        <w:szCs w:val="18"/>
      </w:rPr>
      <w:t xml:space="preserve"> B</w:t>
    </w:r>
    <w:r w:rsidR="00154639" w:rsidRPr="007B14D4">
      <w:rPr>
        <w:b/>
        <w:color w:val="A6A6A6" w:themeColor="background1" w:themeShade="A6"/>
        <w:sz w:val="18"/>
        <w:szCs w:val="18"/>
      </w:rPr>
      <w:t>etriebsrat</w:t>
    </w:r>
    <w:r w:rsidR="005B72E6">
      <w:rPr>
        <w:b/>
        <w:color w:val="A6A6A6" w:themeColor="background1" w:themeShade="A6"/>
        <w:sz w:val="18"/>
        <w:szCs w:val="18"/>
      </w:rPr>
      <w:t>-kompakt</w:t>
    </w:r>
    <w:r w:rsidR="00154639" w:rsidRPr="007B14D4">
      <w:rPr>
        <w:b/>
        <w:color w:val="A6A6A6" w:themeColor="background1" w:themeShade="A6"/>
        <w:sz w:val="18"/>
        <w:szCs w:val="18"/>
      </w:rPr>
      <w:t>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71" w:rsidRDefault="00CA4A71" w:rsidP="00645C6A">
      <w:pPr>
        <w:spacing w:after="0" w:line="240" w:lineRule="auto"/>
      </w:pPr>
      <w:r>
        <w:separator/>
      </w:r>
    </w:p>
  </w:footnote>
  <w:footnote w:type="continuationSeparator" w:id="0">
    <w:p w:rsidR="00CA4A71" w:rsidRDefault="00CA4A71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27A830DA" wp14:editId="7A66E765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3C86"/>
    <w:multiLevelType w:val="singleLevel"/>
    <w:tmpl w:val="335489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805AE"/>
    <w:rsid w:val="000C1235"/>
    <w:rsid w:val="000D67FD"/>
    <w:rsid w:val="000F3088"/>
    <w:rsid w:val="00121221"/>
    <w:rsid w:val="00154639"/>
    <w:rsid w:val="00184819"/>
    <w:rsid w:val="003F7CB0"/>
    <w:rsid w:val="0043100C"/>
    <w:rsid w:val="004B7CCD"/>
    <w:rsid w:val="004E4B9B"/>
    <w:rsid w:val="005248E6"/>
    <w:rsid w:val="005B72E6"/>
    <w:rsid w:val="005C1193"/>
    <w:rsid w:val="005E2E83"/>
    <w:rsid w:val="00645C6A"/>
    <w:rsid w:val="006B0E60"/>
    <w:rsid w:val="006C708B"/>
    <w:rsid w:val="007B14D4"/>
    <w:rsid w:val="007C20F8"/>
    <w:rsid w:val="008F1965"/>
    <w:rsid w:val="00907109"/>
    <w:rsid w:val="009D1ADA"/>
    <w:rsid w:val="00A61090"/>
    <w:rsid w:val="00A83FB4"/>
    <w:rsid w:val="00AB6068"/>
    <w:rsid w:val="00AC6911"/>
    <w:rsid w:val="00CA4A71"/>
    <w:rsid w:val="00CC14C0"/>
    <w:rsid w:val="00D3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next w:val="Standard"/>
    <w:link w:val="berschrift1Zchn"/>
    <w:uiPriority w:val="9"/>
    <w:qFormat/>
    <w:rsid w:val="006C70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708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C708B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708B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next w:val="Standard"/>
    <w:link w:val="berschrift1Zchn"/>
    <w:uiPriority w:val="9"/>
    <w:qFormat/>
    <w:rsid w:val="006C70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708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C708B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708B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2016-05-26T05:50:00Z</dcterms:created>
  <dcterms:modified xsi:type="dcterms:W3CDTF">2016-05-26T05:50:00Z</dcterms:modified>
</cp:coreProperties>
</file>