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Default="007C20F8"/>
    <w:p w:rsidR="00645C6A" w:rsidRPr="0043100C" w:rsidRDefault="00645C6A"/>
    <w:p w:rsidR="00D6095A" w:rsidRDefault="00D6095A" w:rsidP="00D6095A">
      <w:pPr>
        <w:jc w:val="both"/>
      </w:pPr>
      <w:bookmarkStart w:id="0" w:name="_GoBack"/>
      <w:bookmarkEnd w:id="0"/>
      <w:r w:rsidRPr="00D6095A">
        <w:rPr>
          <w:rFonts w:cs="Times New Roman"/>
          <w:b/>
          <w:color w:val="943634" w:themeColor="accent2" w:themeShade="BF"/>
          <w:sz w:val="28"/>
          <w:szCs w:val="28"/>
        </w:rPr>
        <w:t>Jahresplanung des Betriebsrats für die Durchführung von Betriebsversammlungen</w:t>
      </w:r>
      <w:r w:rsidR="005248E6" w:rsidRPr="005248E6">
        <w:rPr>
          <w:rFonts w:cs="Times New Roman"/>
          <w:b/>
          <w:color w:val="943634" w:themeColor="accent2" w:themeShade="BF"/>
          <w:sz w:val="28"/>
          <w:szCs w:val="28"/>
        </w:rPr>
        <w:t xml:space="preserve"> </w:t>
      </w:r>
      <w:r w:rsidR="005248E6">
        <w:rPr>
          <w:i/>
          <w:iCs/>
        </w:rPr>
        <w:t xml:space="preserve">     </w:t>
      </w:r>
    </w:p>
    <w:p w:rsidR="00D6095A" w:rsidRDefault="00D6095A" w:rsidP="00D6095A">
      <w:pPr>
        <w:jc w:val="both"/>
      </w:pPr>
    </w:p>
    <w:p w:rsidR="00D6095A" w:rsidRDefault="00D6095A" w:rsidP="00D6095A">
      <w:pPr>
        <w:jc w:val="both"/>
      </w:pPr>
      <w:r>
        <w:tab/>
        <w:t>ordentliche Betriebsversammlungen (vierteljährlich)</w:t>
      </w:r>
      <w:r>
        <w:tab/>
        <w:t>weitere Betriebsversammlungen (halbjährlich)</w:t>
      </w:r>
    </w:p>
    <w:p w:rsidR="00D6095A" w:rsidRDefault="00D6095A" w:rsidP="00D6095A">
      <w:pPr>
        <w:jc w:val="both"/>
      </w:pPr>
      <w:r>
        <w:t>1.</w:t>
      </w:r>
      <w:r>
        <w:tab/>
        <w:t>Kalendervierteljahr</w:t>
      </w:r>
    </w:p>
    <w:p w:rsidR="00D6095A" w:rsidRDefault="00D6095A" w:rsidP="00D6095A">
      <w:pPr>
        <w:jc w:val="both"/>
      </w:pPr>
      <w:r>
        <w:t>-</w:t>
      </w:r>
      <w:r>
        <w:tab/>
        <w:t>Termin</w:t>
      </w:r>
    </w:p>
    <w:p w:rsidR="00D6095A" w:rsidRDefault="00D6095A" w:rsidP="00D6095A">
      <w:pPr>
        <w:jc w:val="both"/>
      </w:pPr>
      <w:r>
        <w:t>-</w:t>
      </w:r>
      <w:r>
        <w:tab/>
        <w:t>Tagesordnung/Thema</w:t>
      </w:r>
    </w:p>
    <w:p w:rsidR="00D6095A" w:rsidRDefault="00D6095A" w:rsidP="00D6095A">
      <w:pPr>
        <w:jc w:val="both"/>
      </w:pPr>
      <w:r>
        <w:t>-</w:t>
      </w:r>
      <w:r>
        <w:tab/>
        <w:t>externe Teilnehmer/Referenten</w:t>
      </w:r>
    </w:p>
    <w:p w:rsidR="00D6095A" w:rsidRDefault="00D6095A" w:rsidP="00D6095A">
      <w:pPr>
        <w:jc w:val="both"/>
      </w:pPr>
      <w:r>
        <w:t>-</w:t>
      </w:r>
      <w:r>
        <w:tab/>
        <w:t>verantwortlich</w:t>
      </w:r>
      <w:r>
        <w:tab/>
      </w:r>
      <w:r>
        <w:tab/>
      </w:r>
    </w:p>
    <w:p w:rsidR="00D6095A" w:rsidRDefault="00D6095A" w:rsidP="00D6095A">
      <w:pPr>
        <w:jc w:val="both"/>
      </w:pPr>
      <w:r>
        <w:t>2.</w:t>
      </w:r>
      <w:r>
        <w:tab/>
        <w:t>Kalendervierteljahr</w:t>
      </w:r>
    </w:p>
    <w:p w:rsidR="00D6095A" w:rsidRDefault="00D6095A" w:rsidP="00D6095A">
      <w:pPr>
        <w:jc w:val="both"/>
      </w:pPr>
      <w:r>
        <w:t>-</w:t>
      </w:r>
      <w:r>
        <w:tab/>
        <w:t>Termin</w:t>
      </w:r>
    </w:p>
    <w:p w:rsidR="00D6095A" w:rsidRDefault="00D6095A" w:rsidP="00D6095A">
      <w:pPr>
        <w:jc w:val="both"/>
      </w:pPr>
      <w:r>
        <w:t>-</w:t>
      </w:r>
      <w:r>
        <w:tab/>
        <w:t>Tagesordnung/Thema</w:t>
      </w:r>
    </w:p>
    <w:p w:rsidR="00D6095A" w:rsidRDefault="00D6095A" w:rsidP="00D6095A">
      <w:pPr>
        <w:jc w:val="both"/>
      </w:pPr>
      <w:r>
        <w:t>-</w:t>
      </w:r>
      <w:r>
        <w:tab/>
        <w:t>externe Teilnehmer/Referenten</w:t>
      </w:r>
    </w:p>
    <w:p w:rsidR="00D6095A" w:rsidRDefault="00D6095A" w:rsidP="00D6095A">
      <w:pPr>
        <w:jc w:val="both"/>
      </w:pPr>
      <w:r>
        <w:t>-</w:t>
      </w:r>
      <w:r>
        <w:tab/>
        <w:t>verantwortlich</w:t>
      </w:r>
      <w:r>
        <w:tab/>
      </w:r>
      <w:r>
        <w:tab/>
      </w:r>
    </w:p>
    <w:p w:rsidR="00D6095A" w:rsidRDefault="00D6095A" w:rsidP="00D6095A">
      <w:pPr>
        <w:jc w:val="both"/>
      </w:pPr>
      <w:r>
        <w:t>3.</w:t>
      </w:r>
      <w:r>
        <w:tab/>
        <w:t>Kalendervierteljahr</w:t>
      </w:r>
    </w:p>
    <w:p w:rsidR="00D6095A" w:rsidRDefault="00D6095A" w:rsidP="00D6095A">
      <w:pPr>
        <w:jc w:val="both"/>
      </w:pPr>
      <w:r>
        <w:t>- Termin</w:t>
      </w:r>
    </w:p>
    <w:p w:rsidR="00D6095A" w:rsidRDefault="00D6095A" w:rsidP="00D6095A">
      <w:pPr>
        <w:jc w:val="both"/>
      </w:pPr>
      <w:r>
        <w:t>- Tagesordnung/Thema</w:t>
      </w:r>
    </w:p>
    <w:p w:rsidR="00D6095A" w:rsidRDefault="00D6095A" w:rsidP="00D6095A">
      <w:pPr>
        <w:jc w:val="both"/>
      </w:pPr>
      <w:r>
        <w:t>- externe Teilnehmer/Referenten</w:t>
      </w:r>
    </w:p>
    <w:p w:rsidR="00D6095A" w:rsidRDefault="00D6095A" w:rsidP="00D6095A">
      <w:pPr>
        <w:jc w:val="both"/>
      </w:pPr>
      <w:r>
        <w:t>- verantwortlich</w:t>
      </w:r>
      <w:r>
        <w:tab/>
      </w:r>
      <w:r>
        <w:tab/>
      </w:r>
    </w:p>
    <w:p w:rsidR="00D6095A" w:rsidRDefault="00D6095A" w:rsidP="00D6095A">
      <w:pPr>
        <w:jc w:val="both"/>
      </w:pPr>
      <w:r>
        <w:t>4.</w:t>
      </w:r>
      <w:r>
        <w:tab/>
        <w:t>Kalendervierteljahr</w:t>
      </w:r>
    </w:p>
    <w:p w:rsidR="00D6095A" w:rsidRDefault="00D6095A" w:rsidP="00D6095A">
      <w:pPr>
        <w:jc w:val="both"/>
      </w:pPr>
      <w:r>
        <w:t>- Termin</w:t>
      </w:r>
    </w:p>
    <w:p w:rsidR="00D6095A" w:rsidRDefault="00D6095A" w:rsidP="00D6095A">
      <w:pPr>
        <w:jc w:val="both"/>
      </w:pPr>
      <w:r>
        <w:t>- Tagesordnung/Thema</w:t>
      </w:r>
    </w:p>
    <w:p w:rsidR="00D6095A" w:rsidRDefault="00D6095A" w:rsidP="00D6095A">
      <w:pPr>
        <w:jc w:val="both"/>
      </w:pPr>
      <w:r>
        <w:t>- externe Teilnehmer/Referenten</w:t>
      </w:r>
    </w:p>
    <w:p w:rsidR="00D6095A" w:rsidRDefault="00D6095A" w:rsidP="00D6095A">
      <w:pPr>
        <w:jc w:val="both"/>
      </w:pPr>
      <w:r>
        <w:lastRenderedPageBreak/>
        <w:t>- verantwortlich</w:t>
      </w:r>
      <w:r>
        <w:tab/>
      </w:r>
      <w:r>
        <w:tab/>
      </w:r>
    </w:p>
    <w:p w:rsidR="00D6095A" w:rsidRDefault="00D6095A" w:rsidP="00D6095A">
      <w:pPr>
        <w:jc w:val="both"/>
      </w:pPr>
    </w:p>
    <w:p w:rsidR="00D6095A" w:rsidRDefault="00D6095A" w:rsidP="00D6095A">
      <w:pPr>
        <w:jc w:val="both"/>
      </w:pPr>
    </w:p>
    <w:p w:rsidR="00D6095A" w:rsidRDefault="00D6095A" w:rsidP="00D6095A">
      <w:pPr>
        <w:jc w:val="both"/>
      </w:pPr>
    </w:p>
    <w:p w:rsidR="00D6095A" w:rsidRDefault="00D6095A" w:rsidP="00BA1276">
      <w:pPr>
        <w:jc w:val="both"/>
      </w:pPr>
    </w:p>
    <w:sectPr w:rsidR="00D6095A" w:rsidSect="00AB6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8DF" w:rsidRDefault="00E268DF" w:rsidP="00645C6A">
      <w:pPr>
        <w:spacing w:after="0" w:line="240" w:lineRule="auto"/>
      </w:pPr>
      <w:r>
        <w:separator/>
      </w:r>
    </w:p>
  </w:endnote>
  <w:endnote w:type="continuationSeparator" w:id="0">
    <w:p w:rsidR="00E268DF" w:rsidRDefault="00E268DF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60" w:rsidRDefault="006B0E6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645C6A" w:rsidP="007B14D4">
    <w:pPr>
      <w:pStyle w:val="Fuzeile"/>
      <w:jc w:val="center"/>
      <w:rPr>
        <w:b/>
        <w:color w:val="A6A6A6" w:themeColor="background1" w:themeShade="A6"/>
        <w:sz w:val="18"/>
        <w:szCs w:val="18"/>
      </w:rPr>
    </w:pPr>
    <w:r w:rsidRPr="007B14D4">
      <w:rPr>
        <w:b/>
        <w:color w:val="A6A6A6" w:themeColor="background1" w:themeShade="A6"/>
        <w:sz w:val="18"/>
        <w:szCs w:val="18"/>
      </w:rPr>
      <w:t xml:space="preserve">Alle Angaben ohne </w:t>
    </w:r>
    <w:r w:rsidR="00154639" w:rsidRPr="007B14D4">
      <w:rPr>
        <w:b/>
        <w:color w:val="A6A6A6" w:themeColor="background1" w:themeShade="A6"/>
        <w:sz w:val="18"/>
        <w:szCs w:val="18"/>
      </w:rPr>
      <w:t>Gewähr | Betriebsrat</w:t>
    </w:r>
    <w:r w:rsidR="005B72E6">
      <w:rPr>
        <w:b/>
        <w:color w:val="A6A6A6" w:themeColor="background1" w:themeShade="A6"/>
        <w:sz w:val="18"/>
        <w:szCs w:val="18"/>
      </w:rPr>
      <w:t xml:space="preserve"> Kompakt</w:t>
    </w:r>
    <w:r w:rsidR="0092379F">
      <w:rPr>
        <w:b/>
        <w:color w:val="A6A6A6" w:themeColor="background1" w:themeShade="A6"/>
        <w:sz w:val="18"/>
        <w:szCs w:val="18"/>
      </w:rPr>
      <w:t xml:space="preserve"> Juni</w:t>
    </w:r>
    <w:r w:rsidR="00A61090" w:rsidRPr="007B14D4">
      <w:rPr>
        <w:b/>
        <w:color w:val="A6A6A6" w:themeColor="background1" w:themeShade="A6"/>
        <w:sz w:val="18"/>
        <w:szCs w:val="18"/>
      </w:rPr>
      <w:t xml:space="preserve"> 2016</w:t>
    </w:r>
    <w:r w:rsidRPr="007B14D4">
      <w:rPr>
        <w:b/>
        <w:color w:val="A6A6A6" w:themeColor="background1" w:themeShade="A6"/>
        <w:sz w:val="18"/>
        <w:szCs w:val="18"/>
      </w:rPr>
      <w:t xml:space="preserve"> | </w:t>
    </w:r>
    <w:r w:rsidR="00154639" w:rsidRPr="007B14D4">
      <w:rPr>
        <w:b/>
        <w:color w:val="A6A6A6" w:themeColor="background1" w:themeShade="A6"/>
        <w:sz w:val="18"/>
        <w:szCs w:val="18"/>
      </w:rPr>
      <w:t>www.</w:t>
    </w:r>
    <w:r w:rsidR="005B72E6" w:rsidRPr="007B14D4">
      <w:rPr>
        <w:b/>
        <w:color w:val="A6A6A6" w:themeColor="background1" w:themeShade="A6"/>
        <w:sz w:val="18"/>
        <w:szCs w:val="18"/>
      </w:rPr>
      <w:t xml:space="preserve"> B</w:t>
    </w:r>
    <w:r w:rsidR="00154639" w:rsidRPr="007B14D4">
      <w:rPr>
        <w:b/>
        <w:color w:val="A6A6A6" w:themeColor="background1" w:themeShade="A6"/>
        <w:sz w:val="18"/>
        <w:szCs w:val="18"/>
      </w:rPr>
      <w:t>etriebsrat</w:t>
    </w:r>
    <w:r w:rsidR="005B72E6">
      <w:rPr>
        <w:b/>
        <w:color w:val="A6A6A6" w:themeColor="background1" w:themeShade="A6"/>
        <w:sz w:val="18"/>
        <w:szCs w:val="18"/>
      </w:rPr>
      <w:t>-kompakt</w:t>
    </w:r>
    <w:r w:rsidR="00154639" w:rsidRPr="007B14D4">
      <w:rPr>
        <w:b/>
        <w:color w:val="A6A6A6" w:themeColor="background1" w:themeShade="A6"/>
        <w:sz w:val="18"/>
        <w:szCs w:val="18"/>
      </w:rPr>
      <w:t>.de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60" w:rsidRDefault="006B0E6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8DF" w:rsidRDefault="00E268DF" w:rsidP="00645C6A">
      <w:pPr>
        <w:spacing w:after="0" w:line="240" w:lineRule="auto"/>
      </w:pPr>
      <w:r>
        <w:separator/>
      </w:r>
    </w:p>
  </w:footnote>
  <w:footnote w:type="continuationSeparator" w:id="0">
    <w:p w:rsidR="00E268DF" w:rsidRDefault="00E268DF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60" w:rsidRDefault="006B0E6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67CAB462" wp14:editId="6676F7EE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60" w:rsidRDefault="006B0E6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805AE"/>
    <w:rsid w:val="000C1235"/>
    <w:rsid w:val="000F3088"/>
    <w:rsid w:val="00121221"/>
    <w:rsid w:val="00154639"/>
    <w:rsid w:val="00184819"/>
    <w:rsid w:val="0043100C"/>
    <w:rsid w:val="004B7CCD"/>
    <w:rsid w:val="004E4B9B"/>
    <w:rsid w:val="005248E6"/>
    <w:rsid w:val="005B72E6"/>
    <w:rsid w:val="005C1193"/>
    <w:rsid w:val="005E2E83"/>
    <w:rsid w:val="00645C6A"/>
    <w:rsid w:val="006B0E60"/>
    <w:rsid w:val="007B14D4"/>
    <w:rsid w:val="007C20F8"/>
    <w:rsid w:val="008F1965"/>
    <w:rsid w:val="00907109"/>
    <w:rsid w:val="0092379F"/>
    <w:rsid w:val="009D1ADA"/>
    <w:rsid w:val="00A57FC8"/>
    <w:rsid w:val="00A61090"/>
    <w:rsid w:val="00A83FB4"/>
    <w:rsid w:val="00AB6068"/>
    <w:rsid w:val="00AC6911"/>
    <w:rsid w:val="00BA1276"/>
    <w:rsid w:val="00CC14C0"/>
    <w:rsid w:val="00D33CF9"/>
    <w:rsid w:val="00D6095A"/>
    <w:rsid w:val="00E2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2016-04-25T07:32:00Z</dcterms:created>
  <dcterms:modified xsi:type="dcterms:W3CDTF">2016-04-25T07:32:00Z</dcterms:modified>
</cp:coreProperties>
</file>