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F8" w:rsidRPr="008757A7" w:rsidRDefault="007C20F8"/>
    <w:p w:rsidR="00730DBA" w:rsidRPr="008757A7" w:rsidRDefault="00730DBA" w:rsidP="00730DBA">
      <w:pPr>
        <w:jc w:val="both"/>
        <w:rPr>
          <w:b/>
        </w:rPr>
      </w:pPr>
    </w:p>
    <w:p w:rsidR="00730DBA" w:rsidRPr="008757A7" w:rsidRDefault="00730DBA" w:rsidP="00730DBA">
      <w:pPr>
        <w:jc w:val="both"/>
        <w:rPr>
          <w:b/>
        </w:rPr>
      </w:pPr>
    </w:p>
    <w:p w:rsidR="00915B78" w:rsidRPr="009A02B8" w:rsidRDefault="00915B78" w:rsidP="00915B78">
      <w:pPr>
        <w:jc w:val="both"/>
        <w:rPr>
          <w:b/>
          <w:i/>
        </w:rPr>
      </w:pPr>
      <w:r w:rsidRPr="009A02B8">
        <w:rPr>
          <w:b/>
          <w:i/>
        </w:rPr>
        <w:t>Checkliste: Kontrolle der Rahmenvereinbarung</w:t>
      </w:r>
    </w:p>
    <w:p w:rsidR="00915B78" w:rsidRPr="009A02B8" w:rsidRDefault="00915B78" w:rsidP="00915B7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3"/>
        <w:gridCol w:w="755"/>
      </w:tblGrid>
      <w:tr w:rsidR="00915B78" w:rsidRPr="009A02B8" w:rsidTr="00B174C5"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spacing w:before="100" w:beforeAutospacing="1" w:after="100" w:afterAutospacing="1"/>
            </w:pPr>
            <w:r w:rsidRPr="009A02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Kontrollieren Sie mithilfe dieser Checkliste, ob Sie bei der mit dem Arbeitgeber abzuschließenden Rahmenvereinbarung an alles gedacht haben. Enthält die Rahmenvereinbarung Regelungen über …</w:t>
            </w:r>
          </w:p>
        </w:tc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jc w:val="both"/>
            </w:pPr>
            <w:r w:rsidRPr="009A02B8">
              <w:t>JA NEIN</w:t>
            </w:r>
          </w:p>
        </w:tc>
      </w:tr>
      <w:tr w:rsidR="00915B78" w:rsidRPr="009A02B8" w:rsidTr="00B174C5"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spacing w:before="100" w:beforeAutospacing="1" w:after="100" w:afterAutospacing="1"/>
            </w:pPr>
            <w:r w:rsidRPr="009A02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 die Übertragung bestimmter Aufgaben?</w:t>
            </w:r>
          </w:p>
        </w:tc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jc w:val="both"/>
            </w:pPr>
          </w:p>
        </w:tc>
      </w:tr>
      <w:tr w:rsidR="00915B78" w:rsidRPr="009A02B8" w:rsidTr="00B174C5"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spacing w:before="100" w:beforeAutospacing="1" w:after="100" w:afterAutospacing="1"/>
            </w:pPr>
            <w:r w:rsidRPr="009A02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 die Größe und die Zusammensetzung der Arbeitsgruppen?</w:t>
            </w:r>
          </w:p>
        </w:tc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jc w:val="both"/>
            </w:pPr>
          </w:p>
        </w:tc>
      </w:tr>
      <w:tr w:rsidR="00915B78" w:rsidRPr="009A02B8" w:rsidTr="00B174C5"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jc w:val="both"/>
            </w:pPr>
            <w:r w:rsidRPr="009A02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 die Bestellung von Sprechern der Arbeitsgruppen?</w:t>
            </w:r>
          </w:p>
        </w:tc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jc w:val="both"/>
            </w:pPr>
          </w:p>
        </w:tc>
      </w:tr>
      <w:tr w:rsidR="00915B78" w:rsidRPr="009A02B8" w:rsidTr="00B174C5"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spacing w:before="100" w:beforeAutospacing="1" w:after="100" w:afterAutospacing="1"/>
            </w:pPr>
            <w:r w:rsidRPr="009A02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 die Beteiligungsbefugnisse und deren Grenzen?</w:t>
            </w:r>
          </w:p>
        </w:tc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jc w:val="both"/>
            </w:pPr>
          </w:p>
        </w:tc>
      </w:tr>
      <w:tr w:rsidR="00915B78" w:rsidRPr="009A02B8" w:rsidTr="00B174C5"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spacing w:before="100" w:beforeAutospacing="1" w:after="100" w:afterAutospacing="1"/>
            </w:pPr>
            <w:r w:rsidRPr="009A02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 die Abläufe bei Arbeitsgruppenbesprechungen?</w:t>
            </w:r>
          </w:p>
        </w:tc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jc w:val="both"/>
            </w:pPr>
          </w:p>
        </w:tc>
      </w:tr>
      <w:tr w:rsidR="00915B78" w:rsidRPr="009A02B8" w:rsidTr="00B174C5"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spacing w:before="100" w:beforeAutospacing="1" w:after="100" w:afterAutospacing="1"/>
            </w:pPr>
            <w:r w:rsidRPr="009A02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 die Beschlussfassung innerhalb der Arbeitsgruppen?</w:t>
            </w:r>
          </w:p>
        </w:tc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jc w:val="both"/>
            </w:pPr>
          </w:p>
        </w:tc>
      </w:tr>
      <w:tr w:rsidR="00915B78" w:rsidRPr="009A02B8" w:rsidTr="00B174C5"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spacing w:before="100" w:beforeAutospacing="1" w:after="100" w:afterAutospacing="1"/>
            </w:pPr>
            <w:r w:rsidRPr="009A02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 die Rückkoppelung zum Betriebsrat?</w:t>
            </w:r>
          </w:p>
        </w:tc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jc w:val="both"/>
            </w:pPr>
          </w:p>
        </w:tc>
      </w:tr>
      <w:tr w:rsidR="00915B78" w:rsidRPr="009A02B8" w:rsidTr="00B174C5"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A02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 den Schutz der Arbeitsgruppenmitglieder?</w:t>
            </w:r>
          </w:p>
        </w:tc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jc w:val="both"/>
            </w:pPr>
          </w:p>
        </w:tc>
      </w:tr>
      <w:tr w:rsidR="00915B78" w:rsidRPr="009A02B8" w:rsidTr="00B174C5"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A02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 die Arbeitsbefreiung für die Mitarbeit in der Arbeitsgruppe?</w:t>
            </w:r>
          </w:p>
        </w:tc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jc w:val="both"/>
            </w:pPr>
          </w:p>
        </w:tc>
      </w:tr>
      <w:tr w:rsidR="00915B78" w:rsidRPr="009A02B8" w:rsidTr="00B174C5"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A02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 die Zahlung von Verdienstausfall wegen Mitarbeit in der Arbeitsgruppe?</w:t>
            </w:r>
          </w:p>
        </w:tc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jc w:val="both"/>
            </w:pPr>
          </w:p>
        </w:tc>
      </w:tr>
      <w:tr w:rsidR="00915B78" w:rsidRPr="009A02B8" w:rsidTr="00B174C5"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A02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Wenn Sie alles bejahen können, ist Ihre Rahmenvereinbarung komplett.</w:t>
            </w:r>
          </w:p>
        </w:tc>
        <w:tc>
          <w:tcPr>
            <w:tcW w:w="0" w:type="auto"/>
            <w:shd w:val="clear" w:color="auto" w:fill="auto"/>
          </w:tcPr>
          <w:p w:rsidR="00915B78" w:rsidRPr="009A02B8" w:rsidRDefault="00915B78" w:rsidP="00B174C5">
            <w:pPr>
              <w:jc w:val="both"/>
            </w:pPr>
          </w:p>
        </w:tc>
      </w:tr>
    </w:tbl>
    <w:p w:rsidR="00915B78" w:rsidRPr="00F265F3" w:rsidRDefault="00915B78" w:rsidP="00915B78">
      <w:pPr>
        <w:jc w:val="both"/>
      </w:pPr>
      <w:bookmarkStart w:id="0" w:name="_GoBack"/>
      <w:bookmarkEnd w:id="0"/>
    </w:p>
    <w:sectPr w:rsidR="00915B78" w:rsidRPr="00F265F3" w:rsidSect="00AB60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A0" w:rsidRDefault="00307FA0" w:rsidP="00645C6A">
      <w:pPr>
        <w:spacing w:after="0" w:line="240" w:lineRule="auto"/>
      </w:pPr>
      <w:r>
        <w:separator/>
      </w:r>
    </w:p>
  </w:endnote>
  <w:endnote w:type="continuationSeparator" w:id="0">
    <w:p w:rsidR="00307FA0" w:rsidRDefault="00307FA0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61F548E9" wp14:editId="19FAF27B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915B78">
      <w:rPr>
        <w:sz w:val="16"/>
        <w:szCs w:val="16"/>
      </w:rPr>
      <w:t>Juli</w:t>
    </w:r>
    <w:r w:rsidR="00E24430">
      <w:rPr>
        <w:sz w:val="16"/>
        <w:szCs w:val="16"/>
      </w:rPr>
      <w:t xml:space="preserve"> 2018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A0" w:rsidRDefault="00307FA0" w:rsidP="00645C6A">
      <w:pPr>
        <w:spacing w:after="0" w:line="240" w:lineRule="auto"/>
      </w:pPr>
      <w:r>
        <w:separator/>
      </w:r>
    </w:p>
  </w:footnote>
  <w:footnote w:type="continuationSeparator" w:id="0">
    <w:p w:rsidR="00307FA0" w:rsidRDefault="00307FA0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641E07CA" wp14:editId="6F1DB6A8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9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A"/>
    <w:rsid w:val="00051EEE"/>
    <w:rsid w:val="000C1235"/>
    <w:rsid w:val="000F3088"/>
    <w:rsid w:val="0012313C"/>
    <w:rsid w:val="00154639"/>
    <w:rsid w:val="00267D40"/>
    <w:rsid w:val="00307FA0"/>
    <w:rsid w:val="0043100C"/>
    <w:rsid w:val="004E4B9B"/>
    <w:rsid w:val="005B72E6"/>
    <w:rsid w:val="005C1193"/>
    <w:rsid w:val="005E2E83"/>
    <w:rsid w:val="0062183F"/>
    <w:rsid w:val="00645C6A"/>
    <w:rsid w:val="006527DB"/>
    <w:rsid w:val="00730DBA"/>
    <w:rsid w:val="007B14D4"/>
    <w:rsid w:val="007C20F8"/>
    <w:rsid w:val="00800A1E"/>
    <w:rsid w:val="008337B7"/>
    <w:rsid w:val="0087317C"/>
    <w:rsid w:val="008757A7"/>
    <w:rsid w:val="008F1965"/>
    <w:rsid w:val="00915B78"/>
    <w:rsid w:val="009D1ADA"/>
    <w:rsid w:val="00A61090"/>
    <w:rsid w:val="00A81E88"/>
    <w:rsid w:val="00A9579E"/>
    <w:rsid w:val="00AB6068"/>
    <w:rsid w:val="00AC6AD8"/>
    <w:rsid w:val="00B42537"/>
    <w:rsid w:val="00BE3933"/>
    <w:rsid w:val="00C512C3"/>
    <w:rsid w:val="00CB5669"/>
    <w:rsid w:val="00CC14C0"/>
    <w:rsid w:val="00D33CF9"/>
    <w:rsid w:val="00DC677A"/>
    <w:rsid w:val="00DD28A9"/>
    <w:rsid w:val="00E24430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</cp:lastModifiedBy>
  <cp:revision>2</cp:revision>
  <dcterms:created xsi:type="dcterms:W3CDTF">2018-03-27T07:32:00Z</dcterms:created>
  <dcterms:modified xsi:type="dcterms:W3CDTF">2018-03-27T07:32:00Z</dcterms:modified>
</cp:coreProperties>
</file>